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EBD" w:rsidRDefault="00F33EBD" w:rsidP="00F33EBD">
      <w:pPr>
        <w:pStyle w:val="Tekstpodstawowy"/>
        <w:rPr>
          <w:sz w:val="20"/>
        </w:rPr>
      </w:pPr>
    </w:p>
    <w:p w:rsidR="00F33EBD" w:rsidRDefault="00F33EBD" w:rsidP="00F33EBD">
      <w:pPr>
        <w:pStyle w:val="Tekstpodstawowy"/>
        <w:rPr>
          <w:sz w:val="20"/>
        </w:rPr>
      </w:pPr>
    </w:p>
    <w:p w:rsidR="00F33EBD" w:rsidRDefault="00F33EBD" w:rsidP="00F33EBD">
      <w:pPr>
        <w:pStyle w:val="Tekstpodstawowy"/>
        <w:rPr>
          <w:sz w:val="20"/>
        </w:rPr>
      </w:pPr>
    </w:p>
    <w:p w:rsidR="00F33EBD" w:rsidRDefault="00F33EBD" w:rsidP="00F33EBD">
      <w:pPr>
        <w:pStyle w:val="Tekstpodstawowy"/>
        <w:rPr>
          <w:sz w:val="20"/>
        </w:rPr>
      </w:pPr>
    </w:p>
    <w:p w:rsidR="00F33EBD" w:rsidRDefault="00F33EBD" w:rsidP="00F33EBD">
      <w:pPr>
        <w:pStyle w:val="Tekstpodstawowy"/>
        <w:spacing w:before="10"/>
        <w:rPr>
          <w:sz w:val="11"/>
        </w:rPr>
      </w:pPr>
      <w:r>
        <w:rPr>
          <w:noProof/>
          <w:lang w:eastAsia="pl-PL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2651760</wp:posOffset>
            </wp:positionH>
            <wp:positionV relativeFrom="paragraph">
              <wp:posOffset>106045</wp:posOffset>
            </wp:positionV>
            <wp:extent cx="2186940" cy="2181860"/>
            <wp:effectExtent l="19050" t="0" r="3810" b="0"/>
            <wp:wrapTopAndBottom/>
            <wp:docPr id="2" name="image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2181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3EBD" w:rsidRDefault="00F33EBD" w:rsidP="00F33EBD">
      <w:pPr>
        <w:widowControl/>
        <w:autoSpaceDE/>
        <w:autoSpaceDN/>
        <w:rPr>
          <w:sz w:val="11"/>
        </w:rPr>
        <w:sectPr w:rsidR="00F33EBD">
          <w:pgSz w:w="11910" w:h="16840"/>
          <w:pgMar w:top="1580" w:right="260" w:bottom="900" w:left="240" w:header="0" w:footer="715" w:gutter="0"/>
          <w:cols w:space="708"/>
        </w:sectPr>
      </w:pPr>
    </w:p>
    <w:p w:rsidR="00F33EBD" w:rsidRDefault="00F33EBD" w:rsidP="00F33EBD">
      <w:pPr>
        <w:pStyle w:val="Tekstpodstawowy"/>
        <w:spacing w:before="6"/>
        <w:rPr>
          <w:sz w:val="13"/>
        </w:rPr>
      </w:pPr>
    </w:p>
    <w:p w:rsidR="00F33EBD" w:rsidRDefault="00F33EBD" w:rsidP="00F33EBD">
      <w:pPr>
        <w:widowControl/>
        <w:autoSpaceDE/>
        <w:autoSpaceDN/>
        <w:sectPr w:rsidR="00F33EBD">
          <w:type w:val="continuous"/>
          <w:pgSz w:w="11910" w:h="16840"/>
          <w:pgMar w:top="740" w:right="260" w:bottom="0" w:left="240" w:header="0" w:footer="715" w:gutter="0"/>
          <w:cols w:space="708"/>
        </w:sectPr>
      </w:pPr>
    </w:p>
    <w:p w:rsidR="00F33EBD" w:rsidRDefault="00F33EBD" w:rsidP="00F33EBD">
      <w:pPr>
        <w:pStyle w:val="Tekstpodstawowy"/>
        <w:spacing w:before="75" w:line="324" w:lineRule="auto"/>
        <w:ind w:left="743" w:right="718"/>
      </w:pPr>
      <w:r>
        <w:rPr>
          <w:b/>
          <w:color w:val="004256"/>
          <w:w w:val="95"/>
        </w:rPr>
        <w:lastRenderedPageBreak/>
        <w:t>NIESZCZĘŚLIWY</w:t>
      </w:r>
      <w:r>
        <w:rPr>
          <w:b/>
          <w:color w:val="004256"/>
          <w:spacing w:val="-2"/>
          <w:w w:val="95"/>
        </w:rPr>
        <w:t xml:space="preserve"> </w:t>
      </w:r>
      <w:r>
        <w:rPr>
          <w:b/>
          <w:color w:val="004256"/>
          <w:w w:val="95"/>
        </w:rPr>
        <w:t>WYPADEK</w:t>
      </w:r>
      <w:r>
        <w:rPr>
          <w:b/>
          <w:color w:val="004256"/>
          <w:spacing w:val="14"/>
          <w:w w:val="95"/>
        </w:rPr>
        <w:t xml:space="preserve"> </w:t>
      </w:r>
      <w:r>
        <w:rPr>
          <w:color w:val="414042"/>
          <w:w w:val="95"/>
        </w:rPr>
        <w:t>-</w:t>
      </w:r>
      <w:r>
        <w:rPr>
          <w:color w:val="414042"/>
          <w:spacing w:val="10"/>
          <w:w w:val="95"/>
        </w:rPr>
        <w:t xml:space="preserve"> </w:t>
      </w:r>
      <w:r>
        <w:rPr>
          <w:color w:val="414042"/>
          <w:w w:val="95"/>
        </w:rPr>
        <w:t>nagłe</w:t>
      </w:r>
      <w:r>
        <w:rPr>
          <w:color w:val="414042"/>
          <w:spacing w:val="10"/>
          <w:w w:val="95"/>
        </w:rPr>
        <w:t xml:space="preserve"> </w:t>
      </w:r>
      <w:r>
        <w:rPr>
          <w:color w:val="414042"/>
          <w:w w:val="95"/>
        </w:rPr>
        <w:t>zdarzenie,</w:t>
      </w:r>
      <w:r>
        <w:rPr>
          <w:color w:val="414042"/>
          <w:spacing w:val="6"/>
          <w:w w:val="95"/>
        </w:rPr>
        <w:t xml:space="preserve"> </w:t>
      </w:r>
      <w:r>
        <w:rPr>
          <w:color w:val="414042"/>
          <w:w w:val="95"/>
        </w:rPr>
        <w:t>wywołane</w:t>
      </w:r>
      <w:r>
        <w:rPr>
          <w:color w:val="414042"/>
          <w:spacing w:val="10"/>
          <w:w w:val="95"/>
        </w:rPr>
        <w:t xml:space="preserve"> </w:t>
      </w:r>
      <w:r>
        <w:rPr>
          <w:color w:val="414042"/>
          <w:w w:val="95"/>
        </w:rPr>
        <w:t>przyczyną</w:t>
      </w:r>
      <w:r>
        <w:rPr>
          <w:color w:val="414042"/>
          <w:spacing w:val="10"/>
          <w:w w:val="95"/>
        </w:rPr>
        <w:t xml:space="preserve"> </w:t>
      </w:r>
      <w:r>
        <w:rPr>
          <w:color w:val="414042"/>
          <w:w w:val="95"/>
        </w:rPr>
        <w:t>zewnętrzną,</w:t>
      </w:r>
      <w:r>
        <w:rPr>
          <w:color w:val="414042"/>
          <w:spacing w:val="6"/>
          <w:w w:val="95"/>
        </w:rPr>
        <w:t xml:space="preserve"> </w:t>
      </w:r>
      <w:r>
        <w:rPr>
          <w:color w:val="414042"/>
          <w:w w:val="95"/>
        </w:rPr>
        <w:t>w</w:t>
      </w:r>
      <w:r>
        <w:rPr>
          <w:color w:val="414042"/>
          <w:spacing w:val="6"/>
          <w:w w:val="95"/>
        </w:rPr>
        <w:t xml:space="preserve"> </w:t>
      </w:r>
      <w:r>
        <w:rPr>
          <w:color w:val="414042"/>
          <w:w w:val="95"/>
        </w:rPr>
        <w:t>następstwie</w:t>
      </w:r>
      <w:r>
        <w:rPr>
          <w:color w:val="414042"/>
          <w:spacing w:val="10"/>
          <w:w w:val="95"/>
        </w:rPr>
        <w:t xml:space="preserve"> </w:t>
      </w:r>
      <w:r>
        <w:rPr>
          <w:color w:val="414042"/>
          <w:w w:val="95"/>
        </w:rPr>
        <w:t>którego</w:t>
      </w:r>
      <w:r>
        <w:rPr>
          <w:color w:val="414042"/>
          <w:spacing w:val="10"/>
          <w:w w:val="95"/>
        </w:rPr>
        <w:t xml:space="preserve"> </w:t>
      </w:r>
      <w:r>
        <w:rPr>
          <w:color w:val="414042"/>
          <w:w w:val="95"/>
        </w:rPr>
        <w:t>ubezpieczony,</w:t>
      </w:r>
      <w:r>
        <w:rPr>
          <w:color w:val="414042"/>
          <w:spacing w:val="10"/>
          <w:w w:val="95"/>
        </w:rPr>
        <w:t xml:space="preserve"> </w:t>
      </w:r>
      <w:r>
        <w:rPr>
          <w:color w:val="414042"/>
          <w:w w:val="95"/>
        </w:rPr>
        <w:t>niezależnie</w:t>
      </w:r>
      <w:r>
        <w:rPr>
          <w:color w:val="414042"/>
          <w:spacing w:val="10"/>
          <w:w w:val="95"/>
        </w:rPr>
        <w:t xml:space="preserve"> </w:t>
      </w:r>
      <w:r>
        <w:rPr>
          <w:color w:val="414042"/>
          <w:w w:val="95"/>
        </w:rPr>
        <w:t>od</w:t>
      </w:r>
      <w:r>
        <w:rPr>
          <w:color w:val="414042"/>
          <w:spacing w:val="10"/>
          <w:w w:val="95"/>
        </w:rPr>
        <w:t xml:space="preserve"> </w:t>
      </w:r>
      <w:r>
        <w:rPr>
          <w:color w:val="414042"/>
          <w:w w:val="95"/>
        </w:rPr>
        <w:t>swej</w:t>
      </w:r>
      <w:r>
        <w:rPr>
          <w:color w:val="414042"/>
          <w:spacing w:val="1"/>
          <w:w w:val="95"/>
        </w:rPr>
        <w:t xml:space="preserve"> </w:t>
      </w:r>
      <w:r>
        <w:rPr>
          <w:color w:val="414042"/>
        </w:rPr>
        <w:t>woli,</w:t>
      </w:r>
      <w:r>
        <w:rPr>
          <w:color w:val="414042"/>
          <w:spacing w:val="-15"/>
        </w:rPr>
        <w:t xml:space="preserve"> </w:t>
      </w:r>
      <w:r>
        <w:rPr>
          <w:color w:val="414042"/>
        </w:rPr>
        <w:t>doznał</w:t>
      </w:r>
      <w:r>
        <w:rPr>
          <w:color w:val="414042"/>
          <w:spacing w:val="-20"/>
        </w:rPr>
        <w:t xml:space="preserve"> </w:t>
      </w:r>
      <w:r>
        <w:rPr>
          <w:color w:val="414042"/>
        </w:rPr>
        <w:t>trwałego</w:t>
      </w:r>
      <w:r>
        <w:rPr>
          <w:color w:val="414042"/>
          <w:spacing w:val="-15"/>
        </w:rPr>
        <w:t xml:space="preserve"> </w:t>
      </w:r>
      <w:r>
        <w:rPr>
          <w:color w:val="414042"/>
        </w:rPr>
        <w:t>uszczerbku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na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zdrowiu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lub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zmarł.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Za</w:t>
      </w:r>
      <w:r>
        <w:rPr>
          <w:color w:val="414042"/>
          <w:spacing w:val="-15"/>
        </w:rPr>
        <w:t xml:space="preserve"> </w:t>
      </w:r>
      <w:r>
        <w:rPr>
          <w:color w:val="414042"/>
        </w:rPr>
        <w:t>nieszczęśliwy</w:t>
      </w:r>
      <w:r>
        <w:rPr>
          <w:color w:val="414042"/>
          <w:spacing w:val="-21"/>
        </w:rPr>
        <w:t xml:space="preserve"> </w:t>
      </w:r>
      <w:r>
        <w:rPr>
          <w:color w:val="414042"/>
        </w:rPr>
        <w:t>wypadek</w:t>
      </w:r>
      <w:r>
        <w:rPr>
          <w:color w:val="414042"/>
          <w:spacing w:val="-16"/>
        </w:rPr>
        <w:t xml:space="preserve"> </w:t>
      </w:r>
      <w:r>
        <w:rPr>
          <w:color w:val="414042"/>
        </w:rPr>
        <w:t>uważa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się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również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niezależne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od</w:t>
      </w:r>
      <w:r>
        <w:rPr>
          <w:color w:val="414042"/>
          <w:spacing w:val="-18"/>
        </w:rPr>
        <w:t xml:space="preserve"> </w:t>
      </w:r>
      <w:r>
        <w:rPr>
          <w:color w:val="414042"/>
        </w:rPr>
        <w:t>woli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ubezpieczonego</w:t>
      </w:r>
      <w:r>
        <w:rPr>
          <w:color w:val="414042"/>
          <w:spacing w:val="-14"/>
        </w:rPr>
        <w:t xml:space="preserve"> </w:t>
      </w:r>
      <w:proofErr w:type="spellStart"/>
      <w:r>
        <w:rPr>
          <w:color w:val="414042"/>
        </w:rPr>
        <w:t>utonię</w:t>
      </w:r>
      <w:proofErr w:type="spellEnd"/>
      <w:r>
        <w:rPr>
          <w:color w:val="414042"/>
        </w:rPr>
        <w:t>-</w:t>
      </w:r>
      <w:r>
        <w:rPr>
          <w:color w:val="414042"/>
          <w:spacing w:val="1"/>
        </w:rPr>
        <w:t xml:space="preserve"> </w:t>
      </w:r>
      <w:proofErr w:type="spellStart"/>
      <w:r>
        <w:rPr>
          <w:color w:val="414042"/>
          <w:spacing w:val="-1"/>
        </w:rPr>
        <w:t>cia</w:t>
      </w:r>
      <w:proofErr w:type="spellEnd"/>
      <w:r>
        <w:rPr>
          <w:color w:val="414042"/>
          <w:spacing w:val="-1"/>
        </w:rPr>
        <w:t>,</w:t>
      </w:r>
      <w:r>
        <w:rPr>
          <w:color w:val="414042"/>
          <w:spacing w:val="-15"/>
        </w:rPr>
        <w:t xml:space="preserve"> </w:t>
      </w:r>
      <w:r>
        <w:rPr>
          <w:color w:val="414042"/>
          <w:spacing w:val="-1"/>
        </w:rPr>
        <w:t>oparzenia,</w:t>
      </w:r>
      <w:r>
        <w:rPr>
          <w:color w:val="414042"/>
          <w:spacing w:val="-15"/>
        </w:rPr>
        <w:t xml:space="preserve"> </w:t>
      </w:r>
      <w:r>
        <w:rPr>
          <w:color w:val="414042"/>
          <w:spacing w:val="-1"/>
        </w:rPr>
        <w:t>sparzenia,</w:t>
      </w:r>
      <w:r>
        <w:rPr>
          <w:color w:val="414042"/>
          <w:spacing w:val="-14"/>
        </w:rPr>
        <w:t xml:space="preserve"> </w:t>
      </w:r>
      <w:r>
        <w:rPr>
          <w:color w:val="414042"/>
          <w:spacing w:val="-1"/>
        </w:rPr>
        <w:t>skutki</w:t>
      </w:r>
      <w:r>
        <w:rPr>
          <w:color w:val="414042"/>
          <w:spacing w:val="-15"/>
        </w:rPr>
        <w:t xml:space="preserve"> </w:t>
      </w:r>
      <w:r>
        <w:rPr>
          <w:color w:val="414042"/>
          <w:spacing w:val="-1"/>
        </w:rPr>
        <w:t>uderzenia</w:t>
      </w:r>
      <w:r>
        <w:rPr>
          <w:color w:val="414042"/>
          <w:spacing w:val="-15"/>
        </w:rPr>
        <w:t xml:space="preserve"> </w:t>
      </w:r>
      <w:r>
        <w:rPr>
          <w:color w:val="414042"/>
          <w:spacing w:val="-1"/>
        </w:rPr>
        <w:t>piorunu,</w:t>
      </w:r>
      <w:r>
        <w:rPr>
          <w:color w:val="414042"/>
          <w:spacing w:val="-15"/>
        </w:rPr>
        <w:t xml:space="preserve"> </w:t>
      </w:r>
      <w:r>
        <w:rPr>
          <w:color w:val="414042"/>
          <w:spacing w:val="-1"/>
        </w:rPr>
        <w:t>porażenia</w:t>
      </w:r>
      <w:r>
        <w:rPr>
          <w:color w:val="414042"/>
          <w:spacing w:val="-14"/>
        </w:rPr>
        <w:t xml:space="preserve"> </w:t>
      </w:r>
      <w:r>
        <w:rPr>
          <w:color w:val="414042"/>
          <w:spacing w:val="-1"/>
        </w:rPr>
        <w:t>prądem</w:t>
      </w:r>
      <w:r>
        <w:rPr>
          <w:color w:val="414042"/>
          <w:spacing w:val="-14"/>
        </w:rPr>
        <w:t xml:space="preserve"> </w:t>
      </w:r>
      <w:r>
        <w:rPr>
          <w:color w:val="414042"/>
          <w:spacing w:val="-1"/>
        </w:rPr>
        <w:t>elektrycznym,</w:t>
      </w:r>
      <w:r>
        <w:rPr>
          <w:color w:val="414042"/>
          <w:spacing w:val="-15"/>
        </w:rPr>
        <w:t xml:space="preserve"> </w:t>
      </w:r>
      <w:r>
        <w:rPr>
          <w:color w:val="414042"/>
          <w:spacing w:val="-1"/>
        </w:rPr>
        <w:t>a</w:t>
      </w:r>
      <w:r>
        <w:rPr>
          <w:color w:val="414042"/>
          <w:spacing w:val="-15"/>
        </w:rPr>
        <w:t xml:space="preserve"> </w:t>
      </w:r>
      <w:r>
        <w:rPr>
          <w:color w:val="414042"/>
          <w:spacing w:val="-1"/>
        </w:rPr>
        <w:t>także</w:t>
      </w:r>
      <w:r>
        <w:rPr>
          <w:color w:val="414042"/>
          <w:spacing w:val="-17"/>
        </w:rPr>
        <w:t xml:space="preserve"> </w:t>
      </w:r>
      <w:r>
        <w:rPr>
          <w:color w:val="414042"/>
        </w:rPr>
        <w:t>wziewanie</w:t>
      </w:r>
      <w:r>
        <w:rPr>
          <w:color w:val="414042"/>
          <w:spacing w:val="-15"/>
        </w:rPr>
        <w:t xml:space="preserve"> </w:t>
      </w:r>
      <w:r>
        <w:rPr>
          <w:color w:val="414042"/>
        </w:rPr>
        <w:t>gazów</w:t>
      </w:r>
      <w:r>
        <w:rPr>
          <w:color w:val="414042"/>
          <w:spacing w:val="-18"/>
        </w:rPr>
        <w:t xml:space="preserve"> </w:t>
      </w:r>
      <w:r>
        <w:rPr>
          <w:color w:val="414042"/>
        </w:rPr>
        <w:t>lub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oparów,</w:t>
      </w:r>
      <w:r>
        <w:rPr>
          <w:color w:val="414042"/>
          <w:spacing w:val="-17"/>
        </w:rPr>
        <w:t xml:space="preserve"> </w:t>
      </w:r>
      <w:r>
        <w:rPr>
          <w:color w:val="414042"/>
        </w:rPr>
        <w:t>wdychanie</w:t>
      </w:r>
      <w:r>
        <w:rPr>
          <w:color w:val="414042"/>
          <w:spacing w:val="-15"/>
        </w:rPr>
        <w:t xml:space="preserve"> </w:t>
      </w:r>
      <w:r>
        <w:rPr>
          <w:color w:val="414042"/>
        </w:rPr>
        <w:t>substancji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trujących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lub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żrących.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Za</w:t>
      </w:r>
      <w:r>
        <w:rPr>
          <w:color w:val="414042"/>
          <w:spacing w:val="-11"/>
        </w:rPr>
        <w:t xml:space="preserve"> </w:t>
      </w:r>
      <w:r>
        <w:rPr>
          <w:color w:val="414042"/>
        </w:rPr>
        <w:t>nieszczęśliwy</w:t>
      </w:r>
      <w:r>
        <w:rPr>
          <w:color w:val="414042"/>
          <w:spacing w:val="-20"/>
        </w:rPr>
        <w:t xml:space="preserve"> </w:t>
      </w:r>
      <w:r>
        <w:rPr>
          <w:color w:val="414042"/>
        </w:rPr>
        <w:t>wypadek</w:t>
      </w:r>
      <w:r>
        <w:rPr>
          <w:color w:val="414042"/>
          <w:spacing w:val="-11"/>
        </w:rPr>
        <w:t xml:space="preserve"> </w:t>
      </w:r>
      <w:r>
        <w:rPr>
          <w:color w:val="414042"/>
        </w:rPr>
        <w:t>uważa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się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również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powstałe</w:t>
      </w:r>
      <w:r>
        <w:rPr>
          <w:color w:val="414042"/>
          <w:spacing w:val="-15"/>
        </w:rPr>
        <w:t xml:space="preserve"> </w:t>
      </w:r>
      <w:r>
        <w:rPr>
          <w:color w:val="414042"/>
        </w:rPr>
        <w:t>w</w:t>
      </w:r>
      <w:r>
        <w:rPr>
          <w:color w:val="414042"/>
          <w:spacing w:val="-15"/>
        </w:rPr>
        <w:t xml:space="preserve"> </w:t>
      </w:r>
      <w:r>
        <w:rPr>
          <w:color w:val="414042"/>
        </w:rPr>
        <w:t>skutek</w:t>
      </w:r>
      <w:r>
        <w:rPr>
          <w:color w:val="414042"/>
          <w:spacing w:val="-11"/>
        </w:rPr>
        <w:t xml:space="preserve"> </w:t>
      </w:r>
      <w:r>
        <w:rPr>
          <w:color w:val="414042"/>
        </w:rPr>
        <w:t>nadmiernego</w:t>
      </w:r>
      <w:r>
        <w:rPr>
          <w:color w:val="414042"/>
          <w:spacing w:val="-15"/>
        </w:rPr>
        <w:t xml:space="preserve"> </w:t>
      </w:r>
      <w:r>
        <w:rPr>
          <w:color w:val="414042"/>
        </w:rPr>
        <w:t>wysiłku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zwichnięcia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stawów,</w:t>
      </w:r>
      <w:r>
        <w:rPr>
          <w:color w:val="414042"/>
          <w:spacing w:val="-11"/>
        </w:rPr>
        <w:t xml:space="preserve"> </w:t>
      </w:r>
      <w:r>
        <w:rPr>
          <w:color w:val="414042"/>
        </w:rPr>
        <w:t>nadciągnięcie</w:t>
      </w:r>
      <w:r>
        <w:rPr>
          <w:color w:val="414042"/>
          <w:spacing w:val="-47"/>
        </w:rPr>
        <w:t xml:space="preserve"> </w:t>
      </w:r>
      <w:r>
        <w:rPr>
          <w:color w:val="414042"/>
        </w:rPr>
        <w:t>i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zerwanie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mięśni,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więzadeł,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torebek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stawowych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kończyn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lub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kręgosłupa,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jak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również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sytuację,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w</w:t>
      </w:r>
      <w:r>
        <w:rPr>
          <w:color w:val="414042"/>
          <w:spacing w:val="-8"/>
        </w:rPr>
        <w:t xml:space="preserve"> </w:t>
      </w:r>
      <w:r>
        <w:rPr>
          <w:color w:val="414042"/>
        </w:rPr>
        <w:t>której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poprzez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skaleczenia,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otarcia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skóry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lub</w:t>
      </w:r>
      <w:r>
        <w:rPr>
          <w:color w:val="414042"/>
          <w:spacing w:val="-47"/>
        </w:rPr>
        <w:t xml:space="preserve"> </w:t>
      </w:r>
      <w:r>
        <w:rPr>
          <w:color w:val="414042"/>
        </w:rPr>
        <w:t>błony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śluzowej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w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czasie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zdarzenia</w:t>
      </w:r>
      <w:r>
        <w:rPr>
          <w:color w:val="414042"/>
          <w:spacing w:val="-8"/>
        </w:rPr>
        <w:t xml:space="preserve"> </w:t>
      </w:r>
      <w:r>
        <w:rPr>
          <w:color w:val="414042"/>
        </w:rPr>
        <w:t>objętego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ochroną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ubezpieczeniową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ubezpieczony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został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zakażony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bakteriami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tężca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lub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wirusem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wścieklizny.</w:t>
      </w:r>
    </w:p>
    <w:p w:rsidR="00F33EBD" w:rsidRDefault="00F33EBD" w:rsidP="00F33EBD">
      <w:pPr>
        <w:pStyle w:val="Tekstpodstawowy"/>
        <w:spacing w:before="2"/>
        <w:rPr>
          <w:sz w:val="21"/>
        </w:rPr>
      </w:pPr>
    </w:p>
    <w:p w:rsidR="00F33EBD" w:rsidRDefault="00F33EBD" w:rsidP="00F33EBD">
      <w:pPr>
        <w:ind w:left="743"/>
        <w:rPr>
          <w:b/>
          <w:sz w:val="16"/>
        </w:rPr>
      </w:pPr>
      <w:r>
        <w:rPr>
          <w:color w:val="414042"/>
          <w:sz w:val="16"/>
        </w:rPr>
        <w:t>Świadczenie</w:t>
      </w:r>
      <w:r>
        <w:rPr>
          <w:color w:val="414042"/>
          <w:spacing w:val="49"/>
          <w:sz w:val="16"/>
        </w:rPr>
        <w:t xml:space="preserve"> </w:t>
      </w:r>
      <w:r>
        <w:rPr>
          <w:color w:val="414042"/>
          <w:sz w:val="16"/>
        </w:rPr>
        <w:t>dodatkowe  za</w:t>
      </w:r>
      <w:r>
        <w:rPr>
          <w:color w:val="414042"/>
          <w:spacing w:val="49"/>
          <w:sz w:val="16"/>
        </w:rPr>
        <w:t xml:space="preserve"> </w:t>
      </w:r>
      <w:r>
        <w:rPr>
          <w:b/>
          <w:color w:val="014255"/>
          <w:sz w:val="16"/>
        </w:rPr>
        <w:t>ZGON</w:t>
      </w:r>
      <w:r>
        <w:rPr>
          <w:b/>
          <w:color w:val="014255"/>
          <w:spacing w:val="45"/>
          <w:sz w:val="16"/>
        </w:rPr>
        <w:t xml:space="preserve"> </w:t>
      </w:r>
      <w:r>
        <w:rPr>
          <w:b/>
          <w:color w:val="014255"/>
          <w:sz w:val="16"/>
        </w:rPr>
        <w:t>UBEZPIECZONEGO</w:t>
      </w:r>
      <w:r>
        <w:rPr>
          <w:b/>
          <w:color w:val="014255"/>
          <w:spacing w:val="43"/>
          <w:sz w:val="16"/>
        </w:rPr>
        <w:t xml:space="preserve"> </w:t>
      </w:r>
      <w:r>
        <w:rPr>
          <w:b/>
          <w:color w:val="014255"/>
          <w:sz w:val="16"/>
        </w:rPr>
        <w:t>W</w:t>
      </w:r>
      <w:r>
        <w:rPr>
          <w:b/>
          <w:color w:val="014255"/>
          <w:spacing w:val="44"/>
          <w:sz w:val="16"/>
        </w:rPr>
        <w:t xml:space="preserve"> </w:t>
      </w:r>
      <w:r>
        <w:rPr>
          <w:b/>
          <w:color w:val="014255"/>
          <w:sz w:val="16"/>
        </w:rPr>
        <w:t>WYNIKU</w:t>
      </w:r>
      <w:r>
        <w:rPr>
          <w:b/>
          <w:color w:val="014255"/>
          <w:spacing w:val="44"/>
          <w:sz w:val="16"/>
        </w:rPr>
        <w:t xml:space="preserve"> </w:t>
      </w:r>
      <w:r>
        <w:rPr>
          <w:b/>
          <w:color w:val="014255"/>
          <w:sz w:val="16"/>
        </w:rPr>
        <w:t>NIESZCZĘŚLIWEGO</w:t>
      </w:r>
      <w:r>
        <w:rPr>
          <w:b/>
          <w:color w:val="014255"/>
          <w:spacing w:val="44"/>
          <w:sz w:val="16"/>
        </w:rPr>
        <w:t xml:space="preserve"> </w:t>
      </w:r>
      <w:r>
        <w:rPr>
          <w:b/>
          <w:color w:val="014255"/>
          <w:sz w:val="16"/>
        </w:rPr>
        <w:t>WYPADKU</w:t>
      </w:r>
      <w:r>
        <w:rPr>
          <w:b/>
          <w:color w:val="014255"/>
          <w:spacing w:val="45"/>
          <w:sz w:val="16"/>
        </w:rPr>
        <w:t xml:space="preserve"> </w:t>
      </w:r>
      <w:r>
        <w:rPr>
          <w:b/>
          <w:color w:val="014255"/>
          <w:sz w:val="16"/>
        </w:rPr>
        <w:t>KOMUNIKACYJNEGO</w:t>
      </w:r>
      <w:r>
        <w:rPr>
          <w:b/>
          <w:color w:val="014255"/>
          <w:spacing w:val="44"/>
          <w:sz w:val="16"/>
        </w:rPr>
        <w:t xml:space="preserve"> </w:t>
      </w:r>
      <w:r>
        <w:rPr>
          <w:b/>
          <w:color w:val="014255"/>
          <w:sz w:val="16"/>
        </w:rPr>
        <w:t>lub</w:t>
      </w:r>
    </w:p>
    <w:p w:rsidR="00F33EBD" w:rsidRDefault="00F33EBD" w:rsidP="00F33EBD">
      <w:pPr>
        <w:spacing w:before="67" w:line="324" w:lineRule="auto"/>
        <w:ind w:left="743"/>
        <w:rPr>
          <w:sz w:val="16"/>
        </w:rPr>
      </w:pPr>
      <w:r>
        <w:rPr>
          <w:b/>
          <w:color w:val="014255"/>
          <w:sz w:val="16"/>
        </w:rPr>
        <w:t>NIESZCZĘŚLIWEGO</w:t>
      </w:r>
      <w:r>
        <w:rPr>
          <w:b/>
          <w:color w:val="014255"/>
          <w:spacing w:val="24"/>
          <w:sz w:val="16"/>
        </w:rPr>
        <w:t xml:space="preserve"> </w:t>
      </w:r>
      <w:r>
        <w:rPr>
          <w:b/>
          <w:color w:val="014255"/>
          <w:sz w:val="16"/>
        </w:rPr>
        <w:t>WYPADKU</w:t>
      </w:r>
      <w:r>
        <w:rPr>
          <w:b/>
          <w:color w:val="014255"/>
          <w:spacing w:val="25"/>
          <w:sz w:val="16"/>
        </w:rPr>
        <w:t xml:space="preserve"> </w:t>
      </w:r>
      <w:r>
        <w:rPr>
          <w:b/>
          <w:color w:val="014255"/>
          <w:sz w:val="16"/>
        </w:rPr>
        <w:t>NA</w:t>
      </w:r>
      <w:r>
        <w:rPr>
          <w:b/>
          <w:color w:val="014255"/>
          <w:spacing w:val="13"/>
          <w:sz w:val="16"/>
        </w:rPr>
        <w:t xml:space="preserve"> </w:t>
      </w:r>
      <w:r>
        <w:rPr>
          <w:b/>
          <w:color w:val="014255"/>
          <w:sz w:val="16"/>
        </w:rPr>
        <w:t>TERENIE</w:t>
      </w:r>
      <w:r>
        <w:rPr>
          <w:b/>
          <w:color w:val="014255"/>
          <w:spacing w:val="25"/>
          <w:sz w:val="16"/>
        </w:rPr>
        <w:t xml:space="preserve"> </w:t>
      </w:r>
      <w:r>
        <w:rPr>
          <w:b/>
          <w:color w:val="014255"/>
          <w:sz w:val="16"/>
        </w:rPr>
        <w:t>PLACÓWKI</w:t>
      </w:r>
      <w:r>
        <w:rPr>
          <w:b/>
          <w:color w:val="014255"/>
          <w:spacing w:val="26"/>
          <w:sz w:val="16"/>
        </w:rPr>
        <w:t xml:space="preserve"> </w:t>
      </w:r>
      <w:r>
        <w:rPr>
          <w:b/>
          <w:color w:val="014255"/>
          <w:sz w:val="16"/>
        </w:rPr>
        <w:t>OŚWIATOWEJ</w:t>
      </w:r>
      <w:r>
        <w:rPr>
          <w:b/>
          <w:color w:val="014255"/>
          <w:spacing w:val="31"/>
          <w:sz w:val="16"/>
        </w:rPr>
        <w:t xml:space="preserve"> </w:t>
      </w:r>
      <w:r>
        <w:rPr>
          <w:color w:val="414042"/>
          <w:sz w:val="16"/>
        </w:rPr>
        <w:t>przysługuje</w:t>
      </w:r>
      <w:r>
        <w:rPr>
          <w:color w:val="414042"/>
          <w:spacing w:val="28"/>
          <w:sz w:val="16"/>
        </w:rPr>
        <w:t xml:space="preserve"> </w:t>
      </w:r>
      <w:r>
        <w:rPr>
          <w:color w:val="414042"/>
          <w:sz w:val="16"/>
        </w:rPr>
        <w:t>przy</w:t>
      </w:r>
      <w:r>
        <w:rPr>
          <w:color w:val="414042"/>
          <w:spacing w:val="13"/>
          <w:sz w:val="16"/>
        </w:rPr>
        <w:t xml:space="preserve"> </w:t>
      </w:r>
      <w:r>
        <w:rPr>
          <w:color w:val="414042"/>
          <w:sz w:val="16"/>
        </w:rPr>
        <w:t>łącznym</w:t>
      </w:r>
      <w:r>
        <w:rPr>
          <w:color w:val="414042"/>
          <w:spacing w:val="28"/>
          <w:sz w:val="16"/>
        </w:rPr>
        <w:t xml:space="preserve"> </w:t>
      </w:r>
      <w:r>
        <w:rPr>
          <w:color w:val="414042"/>
          <w:sz w:val="16"/>
        </w:rPr>
        <w:t>spełnieniu</w:t>
      </w:r>
      <w:r>
        <w:rPr>
          <w:color w:val="414042"/>
          <w:spacing w:val="28"/>
          <w:sz w:val="16"/>
        </w:rPr>
        <w:t xml:space="preserve"> </w:t>
      </w:r>
      <w:r>
        <w:rPr>
          <w:color w:val="414042"/>
          <w:sz w:val="16"/>
        </w:rPr>
        <w:t>niżej</w:t>
      </w:r>
      <w:r>
        <w:rPr>
          <w:color w:val="414042"/>
          <w:spacing w:val="22"/>
          <w:sz w:val="16"/>
        </w:rPr>
        <w:t xml:space="preserve"> </w:t>
      </w:r>
      <w:r>
        <w:rPr>
          <w:color w:val="414042"/>
          <w:sz w:val="16"/>
        </w:rPr>
        <w:t>wymienionych</w:t>
      </w:r>
      <w:r>
        <w:rPr>
          <w:color w:val="414042"/>
          <w:spacing w:val="-47"/>
          <w:sz w:val="16"/>
        </w:rPr>
        <w:t xml:space="preserve"> </w:t>
      </w:r>
      <w:r>
        <w:rPr>
          <w:color w:val="414042"/>
          <w:sz w:val="16"/>
        </w:rPr>
        <w:t>przesłanek:</w:t>
      </w:r>
    </w:p>
    <w:p w:rsidR="00F33EBD" w:rsidRDefault="00F33EBD" w:rsidP="00F33EBD">
      <w:pPr>
        <w:pStyle w:val="Akapitzlist"/>
        <w:numPr>
          <w:ilvl w:val="0"/>
          <w:numId w:val="10"/>
        </w:numPr>
        <w:tabs>
          <w:tab w:val="left" w:pos="904"/>
        </w:tabs>
        <w:spacing w:line="192" w:lineRule="exact"/>
        <w:rPr>
          <w:sz w:val="16"/>
        </w:rPr>
      </w:pPr>
      <w:r>
        <w:rPr>
          <w:color w:val="414042"/>
          <w:sz w:val="16"/>
        </w:rPr>
        <w:t>Umowa</w:t>
      </w:r>
      <w:r>
        <w:rPr>
          <w:color w:val="414042"/>
          <w:spacing w:val="-9"/>
          <w:sz w:val="16"/>
        </w:rPr>
        <w:t xml:space="preserve"> </w:t>
      </w:r>
      <w:r>
        <w:rPr>
          <w:color w:val="414042"/>
          <w:sz w:val="16"/>
        </w:rPr>
        <w:t>ubezpieczenia</w:t>
      </w:r>
      <w:r>
        <w:rPr>
          <w:color w:val="414042"/>
          <w:spacing w:val="-8"/>
          <w:sz w:val="16"/>
        </w:rPr>
        <w:t xml:space="preserve"> </w:t>
      </w:r>
      <w:r>
        <w:rPr>
          <w:color w:val="414042"/>
          <w:sz w:val="16"/>
        </w:rPr>
        <w:t>została</w:t>
      </w:r>
      <w:r>
        <w:rPr>
          <w:color w:val="414042"/>
          <w:spacing w:val="-9"/>
          <w:sz w:val="16"/>
        </w:rPr>
        <w:t xml:space="preserve"> </w:t>
      </w:r>
      <w:r>
        <w:rPr>
          <w:color w:val="414042"/>
          <w:sz w:val="16"/>
        </w:rPr>
        <w:t>rozszerzona</w:t>
      </w:r>
      <w:r>
        <w:rPr>
          <w:color w:val="414042"/>
          <w:spacing w:val="-8"/>
          <w:sz w:val="16"/>
        </w:rPr>
        <w:t xml:space="preserve"> </w:t>
      </w:r>
      <w:r>
        <w:rPr>
          <w:color w:val="414042"/>
          <w:sz w:val="16"/>
        </w:rPr>
        <w:t>o</w:t>
      </w:r>
      <w:r>
        <w:rPr>
          <w:color w:val="414042"/>
          <w:spacing w:val="-8"/>
          <w:sz w:val="16"/>
        </w:rPr>
        <w:t xml:space="preserve"> </w:t>
      </w:r>
      <w:r>
        <w:rPr>
          <w:color w:val="414042"/>
          <w:sz w:val="16"/>
        </w:rPr>
        <w:t>to</w:t>
      </w:r>
      <w:r>
        <w:rPr>
          <w:color w:val="414042"/>
          <w:spacing w:val="-9"/>
          <w:sz w:val="16"/>
        </w:rPr>
        <w:t xml:space="preserve"> </w:t>
      </w:r>
      <w:r>
        <w:rPr>
          <w:color w:val="414042"/>
          <w:sz w:val="16"/>
        </w:rPr>
        <w:t>świadczenie.</w:t>
      </w:r>
    </w:p>
    <w:p w:rsidR="00F33EBD" w:rsidRDefault="00F33EBD" w:rsidP="00F33EBD">
      <w:pPr>
        <w:pStyle w:val="Akapitzlist"/>
        <w:numPr>
          <w:ilvl w:val="0"/>
          <w:numId w:val="10"/>
        </w:numPr>
        <w:tabs>
          <w:tab w:val="left" w:pos="912"/>
        </w:tabs>
        <w:spacing w:before="67" w:line="324" w:lineRule="auto"/>
        <w:ind w:left="907" w:right="1189" w:hanging="164"/>
        <w:rPr>
          <w:sz w:val="16"/>
        </w:rPr>
      </w:pPr>
      <w:r>
        <w:rPr>
          <w:color w:val="414042"/>
          <w:sz w:val="16"/>
        </w:rPr>
        <w:t>Ubezpieczony</w:t>
      </w:r>
      <w:r>
        <w:rPr>
          <w:color w:val="414042"/>
          <w:spacing w:val="-10"/>
          <w:sz w:val="16"/>
        </w:rPr>
        <w:t xml:space="preserve"> </w:t>
      </w:r>
      <w:r>
        <w:rPr>
          <w:color w:val="414042"/>
          <w:sz w:val="16"/>
        </w:rPr>
        <w:t>poniósł</w:t>
      </w:r>
      <w:r>
        <w:rPr>
          <w:color w:val="414042"/>
          <w:spacing w:val="-11"/>
          <w:sz w:val="16"/>
        </w:rPr>
        <w:t xml:space="preserve"> </w:t>
      </w:r>
      <w:r>
        <w:rPr>
          <w:color w:val="414042"/>
          <w:sz w:val="16"/>
        </w:rPr>
        <w:t>śmierć</w:t>
      </w:r>
      <w:r>
        <w:rPr>
          <w:color w:val="414042"/>
          <w:spacing w:val="-10"/>
          <w:sz w:val="16"/>
        </w:rPr>
        <w:t xml:space="preserve"> </w:t>
      </w:r>
      <w:r>
        <w:rPr>
          <w:color w:val="414042"/>
          <w:sz w:val="16"/>
        </w:rPr>
        <w:t>w</w:t>
      </w:r>
      <w:r>
        <w:rPr>
          <w:color w:val="414042"/>
          <w:spacing w:val="-13"/>
          <w:sz w:val="16"/>
        </w:rPr>
        <w:t xml:space="preserve"> </w:t>
      </w:r>
      <w:r>
        <w:rPr>
          <w:color w:val="414042"/>
          <w:sz w:val="16"/>
        </w:rPr>
        <w:t>wyniku</w:t>
      </w:r>
      <w:r>
        <w:rPr>
          <w:color w:val="414042"/>
          <w:spacing w:val="-6"/>
          <w:sz w:val="16"/>
        </w:rPr>
        <w:t xml:space="preserve"> </w:t>
      </w:r>
      <w:r>
        <w:rPr>
          <w:color w:val="414042"/>
          <w:sz w:val="16"/>
        </w:rPr>
        <w:t>nieszczęśliwego</w:t>
      </w:r>
      <w:r>
        <w:rPr>
          <w:color w:val="414042"/>
          <w:spacing w:val="-9"/>
          <w:sz w:val="16"/>
        </w:rPr>
        <w:t xml:space="preserve"> </w:t>
      </w:r>
      <w:r>
        <w:rPr>
          <w:color w:val="414042"/>
          <w:sz w:val="16"/>
        </w:rPr>
        <w:t>wypadku</w:t>
      </w:r>
      <w:r>
        <w:rPr>
          <w:color w:val="414042"/>
          <w:spacing w:val="-6"/>
          <w:sz w:val="16"/>
        </w:rPr>
        <w:t xml:space="preserve"> </w:t>
      </w:r>
      <w:r>
        <w:rPr>
          <w:color w:val="414042"/>
          <w:sz w:val="16"/>
        </w:rPr>
        <w:t>komunikacyjnego</w:t>
      </w:r>
      <w:r>
        <w:rPr>
          <w:color w:val="414042"/>
          <w:spacing w:val="-6"/>
          <w:sz w:val="16"/>
        </w:rPr>
        <w:t xml:space="preserve"> </w:t>
      </w:r>
      <w:r>
        <w:rPr>
          <w:color w:val="414042"/>
          <w:sz w:val="16"/>
        </w:rPr>
        <w:t>lub</w:t>
      </w:r>
      <w:r>
        <w:rPr>
          <w:color w:val="414042"/>
          <w:spacing w:val="-6"/>
          <w:sz w:val="16"/>
        </w:rPr>
        <w:t xml:space="preserve"> </w:t>
      </w:r>
      <w:r>
        <w:rPr>
          <w:color w:val="414042"/>
          <w:sz w:val="16"/>
        </w:rPr>
        <w:t>nieszczęśliwego</w:t>
      </w:r>
      <w:r>
        <w:rPr>
          <w:color w:val="414042"/>
          <w:spacing w:val="-10"/>
          <w:sz w:val="16"/>
        </w:rPr>
        <w:t xml:space="preserve"> </w:t>
      </w:r>
      <w:r>
        <w:rPr>
          <w:color w:val="414042"/>
          <w:sz w:val="16"/>
        </w:rPr>
        <w:t>wypadku</w:t>
      </w:r>
      <w:r>
        <w:rPr>
          <w:color w:val="414042"/>
          <w:spacing w:val="-6"/>
          <w:sz w:val="16"/>
        </w:rPr>
        <w:t xml:space="preserve"> </w:t>
      </w:r>
      <w:r>
        <w:rPr>
          <w:color w:val="414042"/>
          <w:sz w:val="16"/>
        </w:rPr>
        <w:t>na</w:t>
      </w:r>
      <w:r>
        <w:rPr>
          <w:color w:val="414042"/>
          <w:spacing w:val="-6"/>
          <w:sz w:val="16"/>
        </w:rPr>
        <w:t xml:space="preserve"> </w:t>
      </w:r>
      <w:r>
        <w:rPr>
          <w:color w:val="414042"/>
          <w:sz w:val="16"/>
        </w:rPr>
        <w:t>terenie</w:t>
      </w:r>
      <w:r>
        <w:rPr>
          <w:color w:val="414042"/>
          <w:spacing w:val="-6"/>
          <w:sz w:val="16"/>
        </w:rPr>
        <w:t xml:space="preserve"> </w:t>
      </w:r>
      <w:r>
        <w:rPr>
          <w:color w:val="414042"/>
          <w:sz w:val="16"/>
        </w:rPr>
        <w:t>placówki</w:t>
      </w:r>
      <w:r>
        <w:rPr>
          <w:color w:val="414042"/>
          <w:spacing w:val="1"/>
          <w:sz w:val="16"/>
        </w:rPr>
        <w:t xml:space="preserve"> </w:t>
      </w:r>
      <w:r>
        <w:rPr>
          <w:color w:val="414042"/>
          <w:sz w:val="16"/>
        </w:rPr>
        <w:t>oświatowej.</w:t>
      </w:r>
    </w:p>
    <w:p w:rsidR="00F33EBD" w:rsidRDefault="00F33EBD" w:rsidP="00F33EBD">
      <w:pPr>
        <w:pStyle w:val="Akapitzlist"/>
        <w:numPr>
          <w:ilvl w:val="0"/>
          <w:numId w:val="10"/>
        </w:numPr>
        <w:tabs>
          <w:tab w:val="left" w:pos="901"/>
        </w:tabs>
        <w:spacing w:line="192" w:lineRule="exact"/>
        <w:ind w:left="900" w:hanging="158"/>
        <w:rPr>
          <w:sz w:val="16"/>
        </w:rPr>
      </w:pPr>
      <w:r>
        <w:rPr>
          <w:color w:val="414042"/>
          <w:sz w:val="16"/>
        </w:rPr>
        <w:t>Ubezpieczony</w:t>
      </w:r>
      <w:r>
        <w:rPr>
          <w:color w:val="414042"/>
          <w:spacing w:val="-9"/>
          <w:sz w:val="16"/>
        </w:rPr>
        <w:t xml:space="preserve"> </w:t>
      </w:r>
      <w:r>
        <w:rPr>
          <w:color w:val="414042"/>
          <w:sz w:val="16"/>
        </w:rPr>
        <w:t>nie</w:t>
      </w:r>
      <w:r>
        <w:rPr>
          <w:color w:val="414042"/>
          <w:spacing w:val="-6"/>
          <w:sz w:val="16"/>
        </w:rPr>
        <w:t xml:space="preserve"> </w:t>
      </w:r>
      <w:r>
        <w:rPr>
          <w:color w:val="414042"/>
          <w:sz w:val="16"/>
        </w:rPr>
        <w:t>został</w:t>
      </w:r>
      <w:r>
        <w:rPr>
          <w:color w:val="414042"/>
          <w:spacing w:val="-11"/>
          <w:sz w:val="16"/>
        </w:rPr>
        <w:t xml:space="preserve"> </w:t>
      </w:r>
      <w:r>
        <w:rPr>
          <w:color w:val="414042"/>
          <w:sz w:val="16"/>
        </w:rPr>
        <w:t>uznany</w:t>
      </w:r>
      <w:r>
        <w:rPr>
          <w:color w:val="414042"/>
          <w:spacing w:val="-13"/>
          <w:sz w:val="16"/>
        </w:rPr>
        <w:t xml:space="preserve"> </w:t>
      </w:r>
      <w:r>
        <w:rPr>
          <w:color w:val="414042"/>
          <w:sz w:val="16"/>
        </w:rPr>
        <w:t>winnym</w:t>
      </w:r>
      <w:r>
        <w:rPr>
          <w:color w:val="414042"/>
          <w:spacing w:val="-6"/>
          <w:sz w:val="16"/>
        </w:rPr>
        <w:t xml:space="preserve"> </w:t>
      </w:r>
      <w:r>
        <w:rPr>
          <w:color w:val="414042"/>
          <w:sz w:val="16"/>
        </w:rPr>
        <w:t>lub</w:t>
      </w:r>
      <w:r>
        <w:rPr>
          <w:color w:val="414042"/>
          <w:spacing w:val="-9"/>
          <w:sz w:val="16"/>
        </w:rPr>
        <w:t xml:space="preserve"> </w:t>
      </w:r>
      <w:r>
        <w:rPr>
          <w:color w:val="414042"/>
          <w:sz w:val="16"/>
        </w:rPr>
        <w:t>współwinnym</w:t>
      </w:r>
      <w:r>
        <w:rPr>
          <w:color w:val="414042"/>
          <w:spacing w:val="-5"/>
          <w:sz w:val="16"/>
        </w:rPr>
        <w:t xml:space="preserve"> </w:t>
      </w:r>
      <w:r>
        <w:rPr>
          <w:color w:val="414042"/>
          <w:sz w:val="16"/>
        </w:rPr>
        <w:t>spowodowania</w:t>
      </w:r>
      <w:r>
        <w:rPr>
          <w:color w:val="414042"/>
          <w:spacing w:val="-6"/>
          <w:sz w:val="16"/>
        </w:rPr>
        <w:t xml:space="preserve"> </w:t>
      </w:r>
      <w:r>
        <w:rPr>
          <w:color w:val="414042"/>
          <w:sz w:val="16"/>
        </w:rPr>
        <w:t>tego</w:t>
      </w:r>
      <w:r>
        <w:rPr>
          <w:color w:val="414042"/>
          <w:spacing w:val="-8"/>
          <w:sz w:val="16"/>
        </w:rPr>
        <w:t xml:space="preserve"> </w:t>
      </w:r>
      <w:r>
        <w:rPr>
          <w:color w:val="414042"/>
          <w:sz w:val="16"/>
        </w:rPr>
        <w:t>wypadku</w:t>
      </w:r>
      <w:r>
        <w:rPr>
          <w:color w:val="414042"/>
          <w:spacing w:val="-6"/>
          <w:sz w:val="16"/>
        </w:rPr>
        <w:t xml:space="preserve"> </w:t>
      </w:r>
      <w:r>
        <w:rPr>
          <w:color w:val="414042"/>
          <w:sz w:val="16"/>
        </w:rPr>
        <w:t>oraz</w:t>
      </w:r>
      <w:r>
        <w:rPr>
          <w:color w:val="414042"/>
          <w:spacing w:val="-5"/>
          <w:sz w:val="16"/>
        </w:rPr>
        <w:t xml:space="preserve"> </w:t>
      </w:r>
      <w:r>
        <w:rPr>
          <w:color w:val="414042"/>
          <w:sz w:val="16"/>
        </w:rPr>
        <w:t>nie</w:t>
      </w:r>
      <w:r>
        <w:rPr>
          <w:color w:val="414042"/>
          <w:spacing w:val="-6"/>
          <w:sz w:val="16"/>
        </w:rPr>
        <w:t xml:space="preserve"> </w:t>
      </w:r>
      <w:r>
        <w:rPr>
          <w:color w:val="414042"/>
          <w:sz w:val="16"/>
        </w:rPr>
        <w:t>przyczynił</w:t>
      </w:r>
      <w:r>
        <w:rPr>
          <w:color w:val="414042"/>
          <w:spacing w:val="-11"/>
          <w:sz w:val="16"/>
        </w:rPr>
        <w:t xml:space="preserve"> </w:t>
      </w:r>
      <w:r>
        <w:rPr>
          <w:color w:val="414042"/>
          <w:sz w:val="16"/>
        </w:rPr>
        <w:t>się</w:t>
      </w:r>
      <w:r>
        <w:rPr>
          <w:color w:val="414042"/>
          <w:spacing w:val="-6"/>
          <w:sz w:val="16"/>
        </w:rPr>
        <w:t xml:space="preserve"> </w:t>
      </w:r>
      <w:r>
        <w:rPr>
          <w:color w:val="414042"/>
          <w:sz w:val="16"/>
        </w:rPr>
        <w:t>do</w:t>
      </w:r>
      <w:r>
        <w:rPr>
          <w:color w:val="414042"/>
          <w:spacing w:val="-5"/>
          <w:sz w:val="16"/>
        </w:rPr>
        <w:t xml:space="preserve"> </w:t>
      </w:r>
      <w:r>
        <w:rPr>
          <w:color w:val="414042"/>
          <w:sz w:val="16"/>
        </w:rPr>
        <w:t>zaistnienia</w:t>
      </w:r>
      <w:r>
        <w:rPr>
          <w:color w:val="414042"/>
          <w:spacing w:val="-9"/>
          <w:sz w:val="16"/>
        </w:rPr>
        <w:t xml:space="preserve"> </w:t>
      </w:r>
      <w:r>
        <w:rPr>
          <w:color w:val="414042"/>
          <w:sz w:val="16"/>
        </w:rPr>
        <w:t>wypadku.</w:t>
      </w:r>
    </w:p>
    <w:p w:rsidR="00F33EBD" w:rsidRDefault="00F33EBD" w:rsidP="00F33EBD">
      <w:pPr>
        <w:pStyle w:val="Tekstpodstawowy"/>
        <w:rPr>
          <w:sz w:val="18"/>
        </w:rPr>
      </w:pPr>
    </w:p>
    <w:p w:rsidR="00F33EBD" w:rsidRDefault="00F33EBD" w:rsidP="00F33EBD">
      <w:pPr>
        <w:pStyle w:val="Tekstpodstawowy"/>
        <w:spacing w:before="110" w:line="324" w:lineRule="auto"/>
        <w:ind w:left="743" w:right="714"/>
      </w:pPr>
      <w:r>
        <w:rPr>
          <w:b/>
          <w:color w:val="004256"/>
        </w:rPr>
        <w:t>TEREN</w:t>
      </w:r>
      <w:r>
        <w:rPr>
          <w:b/>
          <w:color w:val="004256"/>
          <w:spacing w:val="7"/>
        </w:rPr>
        <w:t xml:space="preserve"> </w:t>
      </w:r>
      <w:r>
        <w:rPr>
          <w:b/>
          <w:color w:val="004256"/>
        </w:rPr>
        <w:t>PLACÓWKI</w:t>
      </w:r>
      <w:r>
        <w:rPr>
          <w:b/>
          <w:color w:val="004256"/>
          <w:spacing w:val="8"/>
        </w:rPr>
        <w:t xml:space="preserve"> </w:t>
      </w:r>
      <w:r>
        <w:rPr>
          <w:b/>
          <w:color w:val="004256"/>
        </w:rPr>
        <w:t>OŚWIATOWEJ</w:t>
      </w:r>
      <w:r>
        <w:rPr>
          <w:b/>
          <w:color w:val="004256"/>
          <w:spacing w:val="12"/>
        </w:rPr>
        <w:t xml:space="preserve"> </w:t>
      </w:r>
      <w:r>
        <w:rPr>
          <w:color w:val="414042"/>
        </w:rPr>
        <w:t>-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za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teren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placówki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oświatowej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uznaje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się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budynek,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w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którym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odbywają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się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zajęcia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edukacyjne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wraz</w:t>
      </w:r>
      <w:r>
        <w:rPr>
          <w:color w:val="414042"/>
          <w:spacing w:val="-47"/>
        </w:rPr>
        <w:t xml:space="preserve"> </w:t>
      </w:r>
      <w:r>
        <w:rPr>
          <w:color w:val="414042"/>
        </w:rPr>
        <w:t>z</w:t>
      </w:r>
      <w:r>
        <w:rPr>
          <w:color w:val="414042"/>
          <w:spacing w:val="-10"/>
        </w:rPr>
        <w:t xml:space="preserve"> </w:t>
      </w:r>
      <w:r>
        <w:rPr>
          <w:color w:val="414042"/>
        </w:rPr>
        <w:t>całością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wyodrębnionego</w:t>
      </w:r>
      <w:r>
        <w:rPr>
          <w:color w:val="414042"/>
          <w:spacing w:val="-10"/>
        </w:rPr>
        <w:t xml:space="preserve"> </w:t>
      </w:r>
      <w:r>
        <w:rPr>
          <w:color w:val="414042"/>
        </w:rPr>
        <w:t>terenu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pod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warunkiem,</w:t>
      </w:r>
      <w:r>
        <w:rPr>
          <w:color w:val="414042"/>
          <w:spacing w:val="-10"/>
        </w:rPr>
        <w:t xml:space="preserve"> </w:t>
      </w:r>
      <w:r>
        <w:rPr>
          <w:color w:val="414042"/>
        </w:rPr>
        <w:t>iż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teren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ten</w:t>
      </w:r>
      <w:r>
        <w:rPr>
          <w:color w:val="414042"/>
          <w:spacing w:val="-10"/>
        </w:rPr>
        <w:t xml:space="preserve"> </w:t>
      </w:r>
      <w:r>
        <w:rPr>
          <w:color w:val="414042"/>
        </w:rPr>
        <w:t>jest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ogrodzony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i</w:t>
      </w:r>
      <w:r>
        <w:rPr>
          <w:color w:val="414042"/>
          <w:spacing w:val="-10"/>
        </w:rPr>
        <w:t xml:space="preserve"> </w:t>
      </w:r>
      <w:r>
        <w:rPr>
          <w:color w:val="414042"/>
        </w:rPr>
        <w:t>zabezpieczony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przed</w:t>
      </w:r>
      <w:r>
        <w:rPr>
          <w:color w:val="414042"/>
          <w:spacing w:val="-10"/>
        </w:rPr>
        <w:t xml:space="preserve"> </w:t>
      </w:r>
      <w:r>
        <w:rPr>
          <w:color w:val="414042"/>
        </w:rPr>
        <w:t>dostępem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osób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trzecich.</w:t>
      </w:r>
    </w:p>
    <w:p w:rsidR="00F33EBD" w:rsidRDefault="00F33EBD" w:rsidP="00F33EBD">
      <w:pPr>
        <w:pStyle w:val="Tekstpodstawowy"/>
        <w:spacing w:before="5"/>
        <w:rPr>
          <w:sz w:val="21"/>
        </w:rPr>
      </w:pPr>
    </w:p>
    <w:p w:rsidR="00F33EBD" w:rsidRDefault="00F33EBD" w:rsidP="00F33EBD">
      <w:pPr>
        <w:pStyle w:val="Tekstpodstawowy"/>
        <w:spacing w:line="324" w:lineRule="auto"/>
        <w:ind w:left="743" w:right="707"/>
      </w:pPr>
      <w:r>
        <w:rPr>
          <w:b/>
          <w:color w:val="004256"/>
        </w:rPr>
        <w:t xml:space="preserve">ZAWAŁ SERCA </w:t>
      </w:r>
      <w:r>
        <w:rPr>
          <w:color w:val="414042"/>
        </w:rPr>
        <w:t>- stan, w którym postępujący proces miażdżycowy częściowo lub całkowicie zablokuje tętnicę wieńcową, zaopatrującą serce</w:t>
      </w:r>
      <w:r>
        <w:rPr>
          <w:color w:val="414042"/>
          <w:spacing w:val="-47"/>
        </w:rPr>
        <w:t xml:space="preserve"> </w:t>
      </w:r>
      <w:r>
        <w:rPr>
          <w:color w:val="414042"/>
        </w:rPr>
        <w:t>w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tlen</w:t>
      </w:r>
      <w:r>
        <w:rPr>
          <w:color w:val="414042"/>
          <w:spacing w:val="-10"/>
        </w:rPr>
        <w:t xml:space="preserve"> </w:t>
      </w:r>
      <w:r>
        <w:rPr>
          <w:color w:val="414042"/>
        </w:rPr>
        <w:t>i</w:t>
      </w:r>
      <w:r>
        <w:rPr>
          <w:color w:val="414042"/>
          <w:spacing w:val="-10"/>
        </w:rPr>
        <w:t xml:space="preserve"> </w:t>
      </w:r>
      <w:r>
        <w:rPr>
          <w:color w:val="414042"/>
        </w:rPr>
        <w:t>substancje</w:t>
      </w:r>
      <w:r>
        <w:rPr>
          <w:color w:val="414042"/>
          <w:spacing w:val="-10"/>
        </w:rPr>
        <w:t xml:space="preserve"> </w:t>
      </w:r>
      <w:r>
        <w:rPr>
          <w:color w:val="414042"/>
        </w:rPr>
        <w:t>odżywcze.</w:t>
      </w:r>
    </w:p>
    <w:p w:rsidR="00F33EBD" w:rsidRDefault="00F33EBD" w:rsidP="00F33EBD">
      <w:pPr>
        <w:pStyle w:val="Tekstpodstawowy"/>
        <w:spacing w:before="5"/>
        <w:rPr>
          <w:sz w:val="21"/>
        </w:rPr>
      </w:pPr>
    </w:p>
    <w:p w:rsidR="00F33EBD" w:rsidRDefault="00F33EBD" w:rsidP="00F33EBD">
      <w:pPr>
        <w:pStyle w:val="Tekstpodstawowy"/>
        <w:spacing w:line="324" w:lineRule="auto"/>
        <w:ind w:left="743"/>
      </w:pPr>
      <w:r>
        <w:rPr>
          <w:b/>
          <w:color w:val="004256"/>
          <w:spacing w:val="-1"/>
        </w:rPr>
        <w:t>UDAR</w:t>
      </w:r>
      <w:r>
        <w:rPr>
          <w:b/>
          <w:color w:val="004256"/>
          <w:spacing w:val="-15"/>
        </w:rPr>
        <w:t xml:space="preserve"> </w:t>
      </w:r>
      <w:r>
        <w:rPr>
          <w:b/>
          <w:color w:val="004256"/>
          <w:spacing w:val="-1"/>
        </w:rPr>
        <w:t>MÓZGU</w:t>
      </w:r>
      <w:r>
        <w:rPr>
          <w:b/>
          <w:color w:val="004256"/>
          <w:spacing w:val="-11"/>
        </w:rPr>
        <w:t xml:space="preserve"> </w:t>
      </w:r>
      <w:r>
        <w:rPr>
          <w:color w:val="414042"/>
          <w:spacing w:val="-1"/>
        </w:rPr>
        <w:t>-</w:t>
      </w:r>
      <w:r>
        <w:rPr>
          <w:color w:val="414042"/>
          <w:spacing w:val="-16"/>
        </w:rPr>
        <w:t xml:space="preserve"> </w:t>
      </w:r>
      <w:r>
        <w:rPr>
          <w:color w:val="414042"/>
          <w:spacing w:val="-1"/>
        </w:rPr>
        <w:t>udar</w:t>
      </w:r>
      <w:r>
        <w:rPr>
          <w:color w:val="414042"/>
          <w:spacing w:val="-18"/>
        </w:rPr>
        <w:t xml:space="preserve"> </w:t>
      </w:r>
      <w:r>
        <w:rPr>
          <w:color w:val="414042"/>
          <w:spacing w:val="-1"/>
        </w:rPr>
        <w:t>niedokrwienny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mózgu,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udar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krwotoczny</w:t>
      </w:r>
      <w:r>
        <w:rPr>
          <w:color w:val="414042"/>
          <w:spacing w:val="-18"/>
        </w:rPr>
        <w:t xml:space="preserve"> </w:t>
      </w:r>
      <w:r>
        <w:rPr>
          <w:color w:val="414042"/>
        </w:rPr>
        <w:t>mózgu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-</w:t>
      </w:r>
      <w:r>
        <w:rPr>
          <w:color w:val="414042"/>
          <w:spacing w:val="-16"/>
        </w:rPr>
        <w:t xml:space="preserve"> </w:t>
      </w:r>
      <w:r>
        <w:rPr>
          <w:color w:val="414042"/>
        </w:rPr>
        <w:t>stan,</w:t>
      </w:r>
      <w:r>
        <w:rPr>
          <w:color w:val="414042"/>
          <w:spacing w:val="-17"/>
        </w:rPr>
        <w:t xml:space="preserve"> </w:t>
      </w:r>
      <w:r>
        <w:rPr>
          <w:color w:val="414042"/>
        </w:rPr>
        <w:t>w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którym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część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mózgu</w:t>
      </w:r>
      <w:r>
        <w:rPr>
          <w:color w:val="414042"/>
          <w:spacing w:val="-15"/>
        </w:rPr>
        <w:t xml:space="preserve"> </w:t>
      </w:r>
      <w:r>
        <w:rPr>
          <w:color w:val="414042"/>
        </w:rPr>
        <w:t>obumiera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na</w:t>
      </w:r>
      <w:r>
        <w:rPr>
          <w:color w:val="414042"/>
          <w:spacing w:val="-15"/>
        </w:rPr>
        <w:t xml:space="preserve"> </w:t>
      </w:r>
      <w:r>
        <w:rPr>
          <w:color w:val="414042"/>
        </w:rPr>
        <w:t>skutek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braku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tlenu</w:t>
      </w:r>
      <w:r>
        <w:rPr>
          <w:color w:val="414042"/>
          <w:spacing w:val="-15"/>
        </w:rPr>
        <w:t xml:space="preserve"> </w:t>
      </w:r>
      <w:r>
        <w:rPr>
          <w:color w:val="414042"/>
        </w:rPr>
        <w:t>i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substancji</w:t>
      </w:r>
      <w:r>
        <w:rPr>
          <w:color w:val="414042"/>
          <w:spacing w:val="-47"/>
        </w:rPr>
        <w:t xml:space="preserve"> </w:t>
      </w:r>
      <w:r>
        <w:rPr>
          <w:color w:val="414042"/>
        </w:rPr>
        <w:t>odżywczych</w:t>
      </w:r>
      <w:r>
        <w:rPr>
          <w:color w:val="414042"/>
          <w:spacing w:val="-10"/>
        </w:rPr>
        <w:t xml:space="preserve"> </w:t>
      </w:r>
      <w:r>
        <w:rPr>
          <w:color w:val="414042"/>
        </w:rPr>
        <w:t>dostarczanych</w:t>
      </w:r>
      <w:r>
        <w:rPr>
          <w:color w:val="414042"/>
          <w:spacing w:val="-10"/>
        </w:rPr>
        <w:t xml:space="preserve"> </w:t>
      </w:r>
      <w:r>
        <w:rPr>
          <w:color w:val="414042"/>
        </w:rPr>
        <w:t>przez</w:t>
      </w:r>
      <w:r>
        <w:rPr>
          <w:color w:val="414042"/>
          <w:spacing w:val="-10"/>
        </w:rPr>
        <w:t xml:space="preserve"> </w:t>
      </w:r>
      <w:r>
        <w:rPr>
          <w:color w:val="414042"/>
        </w:rPr>
        <w:t>krew.</w:t>
      </w:r>
    </w:p>
    <w:p w:rsidR="00F33EBD" w:rsidRDefault="00F33EBD" w:rsidP="00F33EBD">
      <w:pPr>
        <w:pStyle w:val="Tekstpodstawowy"/>
        <w:spacing w:before="5"/>
        <w:rPr>
          <w:sz w:val="21"/>
        </w:rPr>
      </w:pPr>
    </w:p>
    <w:p w:rsidR="00F33EBD" w:rsidRDefault="00F33EBD" w:rsidP="00F33EBD">
      <w:pPr>
        <w:pStyle w:val="Tekstpodstawowy"/>
        <w:spacing w:line="324" w:lineRule="auto"/>
        <w:ind w:left="743" w:right="724"/>
        <w:jc w:val="both"/>
      </w:pPr>
      <w:r>
        <w:rPr>
          <w:b/>
          <w:color w:val="004256"/>
        </w:rPr>
        <w:t>NIESZCZĘŚLIWY</w:t>
      </w:r>
      <w:r>
        <w:rPr>
          <w:b/>
          <w:color w:val="004256"/>
          <w:spacing w:val="-10"/>
        </w:rPr>
        <w:t xml:space="preserve"> </w:t>
      </w:r>
      <w:r>
        <w:rPr>
          <w:b/>
          <w:color w:val="004256"/>
        </w:rPr>
        <w:t>WYPADEK</w:t>
      </w:r>
      <w:r>
        <w:rPr>
          <w:b/>
          <w:color w:val="004256"/>
          <w:spacing w:val="-5"/>
        </w:rPr>
        <w:t xml:space="preserve"> </w:t>
      </w:r>
      <w:r>
        <w:rPr>
          <w:b/>
          <w:color w:val="004256"/>
        </w:rPr>
        <w:t>KOMUNIKACYJNY</w:t>
      </w:r>
      <w:r>
        <w:rPr>
          <w:b/>
          <w:color w:val="004256"/>
          <w:spacing w:val="-1"/>
        </w:rPr>
        <w:t xml:space="preserve"> </w:t>
      </w:r>
      <w:r>
        <w:rPr>
          <w:color w:val="414042"/>
        </w:rPr>
        <w:t>-</w:t>
      </w:r>
      <w:r>
        <w:rPr>
          <w:color w:val="414042"/>
          <w:spacing w:val="-8"/>
        </w:rPr>
        <w:t xml:space="preserve"> </w:t>
      </w:r>
      <w:r>
        <w:rPr>
          <w:color w:val="414042"/>
        </w:rPr>
        <w:t>wypadek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w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którym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ubezpieczony</w:t>
      </w:r>
      <w:r>
        <w:rPr>
          <w:color w:val="414042"/>
          <w:spacing w:val="-8"/>
        </w:rPr>
        <w:t xml:space="preserve"> </w:t>
      </w:r>
      <w:r>
        <w:rPr>
          <w:color w:val="414042"/>
        </w:rPr>
        <w:t>uczestniczył</w:t>
      </w:r>
      <w:r>
        <w:rPr>
          <w:color w:val="414042"/>
          <w:spacing w:val="-8"/>
        </w:rPr>
        <w:t xml:space="preserve"> </w:t>
      </w:r>
      <w:r>
        <w:rPr>
          <w:color w:val="414042"/>
        </w:rPr>
        <w:t>jako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pieszy,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kierowca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lub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pasażer</w:t>
      </w:r>
      <w:r>
        <w:rPr>
          <w:color w:val="414042"/>
          <w:spacing w:val="-7"/>
        </w:rPr>
        <w:t xml:space="preserve"> </w:t>
      </w:r>
      <w:r>
        <w:rPr>
          <w:color w:val="414042"/>
        </w:rPr>
        <w:t>środka</w:t>
      </w:r>
      <w:r>
        <w:rPr>
          <w:color w:val="414042"/>
          <w:spacing w:val="-48"/>
        </w:rPr>
        <w:t xml:space="preserve"> </w:t>
      </w:r>
      <w:r>
        <w:rPr>
          <w:color w:val="414042"/>
        </w:rPr>
        <w:t>lokomocji</w:t>
      </w:r>
      <w:r>
        <w:rPr>
          <w:color w:val="414042"/>
          <w:spacing w:val="-10"/>
        </w:rPr>
        <w:t xml:space="preserve"> </w:t>
      </w:r>
      <w:r>
        <w:rPr>
          <w:color w:val="414042"/>
        </w:rPr>
        <w:t>i</w:t>
      </w:r>
      <w:r>
        <w:rPr>
          <w:color w:val="414042"/>
          <w:spacing w:val="-10"/>
        </w:rPr>
        <w:t xml:space="preserve"> </w:t>
      </w:r>
      <w:r>
        <w:rPr>
          <w:color w:val="414042"/>
        </w:rPr>
        <w:t>który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uległ</w:t>
      </w:r>
      <w:r>
        <w:rPr>
          <w:color w:val="414042"/>
          <w:spacing w:val="-18"/>
        </w:rPr>
        <w:t xml:space="preserve"> </w:t>
      </w:r>
      <w:r>
        <w:rPr>
          <w:color w:val="414042"/>
        </w:rPr>
        <w:t>wypadkowi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w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związku</w:t>
      </w:r>
      <w:r>
        <w:rPr>
          <w:color w:val="414042"/>
          <w:spacing w:val="-10"/>
        </w:rPr>
        <w:t xml:space="preserve"> </w:t>
      </w:r>
      <w:r>
        <w:rPr>
          <w:color w:val="414042"/>
        </w:rPr>
        <w:t>z</w:t>
      </w:r>
      <w:r>
        <w:rPr>
          <w:color w:val="414042"/>
          <w:spacing w:val="-10"/>
        </w:rPr>
        <w:t xml:space="preserve"> </w:t>
      </w:r>
      <w:r>
        <w:rPr>
          <w:color w:val="414042"/>
        </w:rPr>
        <w:t>ruchem</w:t>
      </w:r>
      <w:r>
        <w:rPr>
          <w:color w:val="414042"/>
          <w:spacing w:val="-8"/>
        </w:rPr>
        <w:t xml:space="preserve"> </w:t>
      </w:r>
      <w:r>
        <w:rPr>
          <w:color w:val="414042"/>
        </w:rPr>
        <w:t>lądowym,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wodnym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lub</w:t>
      </w:r>
      <w:r>
        <w:rPr>
          <w:color w:val="414042"/>
          <w:spacing w:val="-10"/>
        </w:rPr>
        <w:t xml:space="preserve"> </w:t>
      </w:r>
      <w:r>
        <w:rPr>
          <w:color w:val="414042"/>
        </w:rPr>
        <w:t>powietrznym.</w:t>
      </w:r>
    </w:p>
    <w:p w:rsidR="00F33EBD" w:rsidRDefault="00F33EBD" w:rsidP="00F33EBD">
      <w:pPr>
        <w:pStyle w:val="Tekstpodstawowy"/>
        <w:spacing w:before="5"/>
        <w:rPr>
          <w:sz w:val="21"/>
        </w:rPr>
      </w:pPr>
    </w:p>
    <w:p w:rsidR="00F33EBD" w:rsidRDefault="00F33EBD" w:rsidP="00F33EBD">
      <w:pPr>
        <w:pStyle w:val="Tekstpodstawowy"/>
        <w:spacing w:line="324" w:lineRule="auto"/>
        <w:ind w:left="743" w:right="718"/>
        <w:jc w:val="both"/>
      </w:pPr>
      <w:r>
        <w:rPr>
          <w:b/>
          <w:color w:val="004256"/>
        </w:rPr>
        <w:t xml:space="preserve">NOWOTWÓR ZŁOŚLIWY </w:t>
      </w:r>
      <w:r>
        <w:rPr>
          <w:color w:val="414042"/>
        </w:rPr>
        <w:t xml:space="preserve">- choroba </w:t>
      </w:r>
      <w:proofErr w:type="spellStart"/>
      <w:r>
        <w:rPr>
          <w:color w:val="414042"/>
        </w:rPr>
        <w:t>zakwaliﬁkowana</w:t>
      </w:r>
      <w:proofErr w:type="spellEnd"/>
      <w:r>
        <w:rPr>
          <w:color w:val="414042"/>
        </w:rPr>
        <w:t xml:space="preserve"> według ICD 10 w rozdziale „nowotwory złośliwe” (C00 - C97), zespół objawów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chorobowych wynikających z obecności złośliwego guza, który charakteryzuje się niekontrolowanym rozrostem i rozprzestrzenianiem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złośliwych</w:t>
      </w:r>
      <w:r>
        <w:rPr>
          <w:color w:val="414042"/>
          <w:spacing w:val="-10"/>
        </w:rPr>
        <w:t xml:space="preserve"> </w:t>
      </w:r>
      <w:r>
        <w:rPr>
          <w:color w:val="414042"/>
        </w:rPr>
        <w:t>komórek.</w:t>
      </w:r>
    </w:p>
    <w:p w:rsidR="00F33EBD" w:rsidRDefault="00F33EBD" w:rsidP="00F33EBD">
      <w:pPr>
        <w:pStyle w:val="Tekstpodstawowy"/>
        <w:spacing w:before="4"/>
        <w:rPr>
          <w:sz w:val="21"/>
        </w:rPr>
      </w:pPr>
    </w:p>
    <w:p w:rsidR="00F33EBD" w:rsidRDefault="00F33EBD" w:rsidP="00F33EBD">
      <w:pPr>
        <w:pStyle w:val="Tekstpodstawowy"/>
        <w:ind w:left="743"/>
      </w:pPr>
      <w:r>
        <w:rPr>
          <w:b/>
          <w:color w:val="004256"/>
        </w:rPr>
        <w:t>SAMOBÓJSTWO</w:t>
      </w:r>
      <w:r>
        <w:rPr>
          <w:b/>
          <w:color w:val="004256"/>
          <w:spacing w:val="-8"/>
        </w:rPr>
        <w:t xml:space="preserve"> </w:t>
      </w:r>
      <w:r>
        <w:rPr>
          <w:color w:val="414042"/>
        </w:rPr>
        <w:t>-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celowe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zachowanie</w:t>
      </w:r>
      <w:r>
        <w:rPr>
          <w:color w:val="414042"/>
          <w:spacing w:val="-12"/>
        </w:rPr>
        <w:t xml:space="preserve"> </w:t>
      </w:r>
      <w:proofErr w:type="spellStart"/>
      <w:r>
        <w:rPr>
          <w:color w:val="414042"/>
        </w:rPr>
        <w:t>samodestrukcyjne</w:t>
      </w:r>
      <w:proofErr w:type="spellEnd"/>
      <w:r>
        <w:rPr>
          <w:color w:val="414042"/>
        </w:rPr>
        <w:t>,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o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charakterze</w:t>
      </w:r>
      <w:r>
        <w:rPr>
          <w:color w:val="414042"/>
          <w:spacing w:val="-11"/>
        </w:rPr>
        <w:t xml:space="preserve"> </w:t>
      </w:r>
      <w:r>
        <w:rPr>
          <w:color w:val="414042"/>
        </w:rPr>
        <w:t>gwałtownym,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które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prowadzi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do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śmierci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biologicznej.</w:t>
      </w:r>
    </w:p>
    <w:p w:rsidR="00F33EBD" w:rsidRDefault="00F33EBD" w:rsidP="00F33EBD">
      <w:pPr>
        <w:pStyle w:val="Tekstpodstawowy"/>
        <w:rPr>
          <w:sz w:val="18"/>
        </w:rPr>
      </w:pPr>
    </w:p>
    <w:p w:rsidR="00F33EBD" w:rsidRDefault="00F33EBD" w:rsidP="00F33EBD">
      <w:pPr>
        <w:pStyle w:val="Tekstpodstawowy"/>
        <w:spacing w:before="110"/>
        <w:ind w:left="743"/>
      </w:pPr>
      <w:r>
        <w:rPr>
          <w:b/>
          <w:color w:val="004256"/>
          <w:w w:val="95"/>
        </w:rPr>
        <w:t>RODZIC</w:t>
      </w:r>
      <w:r>
        <w:rPr>
          <w:b/>
          <w:color w:val="004256"/>
          <w:spacing w:val="15"/>
          <w:w w:val="95"/>
        </w:rPr>
        <w:t xml:space="preserve"> </w:t>
      </w:r>
      <w:r>
        <w:rPr>
          <w:color w:val="414042"/>
          <w:w w:val="95"/>
        </w:rPr>
        <w:t>-</w:t>
      </w:r>
      <w:r>
        <w:rPr>
          <w:color w:val="414042"/>
          <w:spacing w:val="11"/>
          <w:w w:val="95"/>
        </w:rPr>
        <w:t xml:space="preserve"> </w:t>
      </w:r>
      <w:r>
        <w:rPr>
          <w:color w:val="414042"/>
          <w:w w:val="95"/>
        </w:rPr>
        <w:t>osoba</w:t>
      </w:r>
      <w:r>
        <w:rPr>
          <w:color w:val="414042"/>
          <w:spacing w:val="11"/>
          <w:w w:val="95"/>
        </w:rPr>
        <w:t xml:space="preserve"> </w:t>
      </w:r>
      <w:r>
        <w:rPr>
          <w:color w:val="414042"/>
          <w:w w:val="95"/>
        </w:rPr>
        <w:t>sprawująca</w:t>
      </w:r>
      <w:r>
        <w:rPr>
          <w:color w:val="414042"/>
          <w:spacing w:val="7"/>
          <w:w w:val="95"/>
        </w:rPr>
        <w:t xml:space="preserve"> </w:t>
      </w:r>
      <w:r>
        <w:rPr>
          <w:color w:val="414042"/>
          <w:w w:val="95"/>
        </w:rPr>
        <w:t>władzę</w:t>
      </w:r>
      <w:r>
        <w:rPr>
          <w:color w:val="414042"/>
          <w:spacing w:val="11"/>
          <w:w w:val="95"/>
        </w:rPr>
        <w:t xml:space="preserve"> </w:t>
      </w:r>
      <w:r>
        <w:rPr>
          <w:color w:val="414042"/>
          <w:w w:val="95"/>
        </w:rPr>
        <w:t>rodzicielską</w:t>
      </w:r>
      <w:r>
        <w:rPr>
          <w:color w:val="414042"/>
          <w:spacing w:val="11"/>
          <w:w w:val="95"/>
        </w:rPr>
        <w:t xml:space="preserve"> </w:t>
      </w:r>
      <w:r>
        <w:rPr>
          <w:color w:val="414042"/>
          <w:w w:val="95"/>
        </w:rPr>
        <w:t>nad</w:t>
      </w:r>
      <w:r>
        <w:rPr>
          <w:color w:val="414042"/>
          <w:spacing w:val="11"/>
          <w:w w:val="95"/>
        </w:rPr>
        <w:t xml:space="preserve"> </w:t>
      </w:r>
      <w:r>
        <w:rPr>
          <w:color w:val="414042"/>
          <w:w w:val="95"/>
        </w:rPr>
        <w:t>małoletnim.</w:t>
      </w:r>
    </w:p>
    <w:p w:rsidR="00F33EBD" w:rsidRDefault="00F33EBD" w:rsidP="00F33EBD">
      <w:pPr>
        <w:pStyle w:val="Tekstpodstawowy"/>
        <w:rPr>
          <w:sz w:val="18"/>
        </w:rPr>
      </w:pPr>
    </w:p>
    <w:p w:rsidR="00F33EBD" w:rsidRDefault="00F33EBD" w:rsidP="00F33EBD">
      <w:pPr>
        <w:pStyle w:val="Tekstpodstawowy"/>
        <w:spacing w:before="110" w:line="324" w:lineRule="auto"/>
        <w:ind w:left="743" w:right="723"/>
        <w:jc w:val="both"/>
      </w:pPr>
      <w:r>
        <w:rPr>
          <w:b/>
          <w:color w:val="004256"/>
        </w:rPr>
        <w:t xml:space="preserve">TRWAŁY USZCZERBEK NA ZDROWIU </w:t>
      </w:r>
      <w:r>
        <w:rPr>
          <w:color w:val="414042"/>
        </w:rPr>
        <w:t>- trwałe upośledzenie czynności organizmu, nierokujące poprawy, powstałe na skutek uszkodzenia</w:t>
      </w:r>
      <w:r>
        <w:rPr>
          <w:color w:val="414042"/>
          <w:spacing w:val="-47"/>
        </w:rPr>
        <w:t xml:space="preserve"> </w:t>
      </w:r>
      <w:r>
        <w:rPr>
          <w:color w:val="414042"/>
        </w:rPr>
        <w:t>ciała lub rozstroju zdrowia powstałe w następstwie nieszczęśliwego wypadku. Trwały uszczerbek obejmuje wyłącznie przypadki umieszczone</w:t>
      </w:r>
      <w:r>
        <w:rPr>
          <w:color w:val="414042"/>
          <w:spacing w:val="-47"/>
        </w:rPr>
        <w:t xml:space="preserve"> </w:t>
      </w:r>
      <w:r>
        <w:rPr>
          <w:color w:val="414042"/>
        </w:rPr>
        <w:t>w tabeli procentowego uszczerbku na zdrowiu obowiązującej w dniu zdarzenia, wywołującego trwały uszczerbek, stosowanej przy ustalaniu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procentowej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wysokości</w:t>
      </w:r>
      <w:r>
        <w:rPr>
          <w:color w:val="414042"/>
          <w:spacing w:val="-10"/>
        </w:rPr>
        <w:t xml:space="preserve"> </w:t>
      </w:r>
      <w:r>
        <w:rPr>
          <w:color w:val="414042"/>
        </w:rPr>
        <w:t>trwałego</w:t>
      </w:r>
      <w:r>
        <w:rPr>
          <w:color w:val="414042"/>
          <w:spacing w:val="-10"/>
        </w:rPr>
        <w:t xml:space="preserve"> </w:t>
      </w:r>
      <w:r>
        <w:rPr>
          <w:color w:val="414042"/>
        </w:rPr>
        <w:t>uszczerbku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na</w:t>
      </w:r>
      <w:r>
        <w:rPr>
          <w:color w:val="414042"/>
          <w:spacing w:val="-10"/>
        </w:rPr>
        <w:t xml:space="preserve"> </w:t>
      </w:r>
      <w:r>
        <w:rPr>
          <w:color w:val="414042"/>
        </w:rPr>
        <w:t>zdrowiu</w:t>
      </w:r>
      <w:r>
        <w:rPr>
          <w:color w:val="414042"/>
          <w:spacing w:val="-10"/>
        </w:rPr>
        <w:t xml:space="preserve"> </w:t>
      </w:r>
      <w:r>
        <w:rPr>
          <w:color w:val="414042"/>
        </w:rPr>
        <w:t>co</w:t>
      </w:r>
      <w:r>
        <w:rPr>
          <w:color w:val="414042"/>
          <w:spacing w:val="-10"/>
        </w:rPr>
        <w:t xml:space="preserve"> </w:t>
      </w:r>
      <w:r>
        <w:rPr>
          <w:color w:val="414042"/>
        </w:rPr>
        <w:t>do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skutków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zdarzeń</w:t>
      </w:r>
      <w:r>
        <w:rPr>
          <w:color w:val="414042"/>
          <w:spacing w:val="-10"/>
        </w:rPr>
        <w:t xml:space="preserve"> </w:t>
      </w:r>
      <w:r>
        <w:rPr>
          <w:color w:val="414042"/>
        </w:rPr>
        <w:t>objętych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umową.</w:t>
      </w:r>
    </w:p>
    <w:p w:rsidR="00F33EBD" w:rsidRDefault="00F33EBD" w:rsidP="00F33EBD">
      <w:pPr>
        <w:pStyle w:val="Tekstpodstawowy"/>
        <w:spacing w:line="324" w:lineRule="auto"/>
        <w:ind w:left="743" w:right="725"/>
        <w:jc w:val="both"/>
      </w:pPr>
      <w:r>
        <w:rPr>
          <w:color w:val="414042"/>
        </w:rPr>
        <w:t>Ustalanie wysokości trwałego uszczerbku na zdrowiu dokonywane jest przez UNIQA TU S.A. w oparciu o „UNIQA tabela procentowego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uszczerbku</w:t>
      </w:r>
      <w:r>
        <w:rPr>
          <w:color w:val="414042"/>
          <w:spacing w:val="-10"/>
        </w:rPr>
        <w:t xml:space="preserve"> </w:t>
      </w:r>
      <w:r>
        <w:rPr>
          <w:color w:val="414042"/>
        </w:rPr>
        <w:t>na</w:t>
      </w:r>
      <w:r>
        <w:rPr>
          <w:color w:val="414042"/>
          <w:spacing w:val="-10"/>
        </w:rPr>
        <w:t xml:space="preserve"> </w:t>
      </w:r>
      <w:r>
        <w:rPr>
          <w:color w:val="414042"/>
        </w:rPr>
        <w:t>zdrowiu</w:t>
      </w:r>
      <w:r>
        <w:rPr>
          <w:color w:val="414042"/>
          <w:spacing w:val="-10"/>
        </w:rPr>
        <w:t xml:space="preserve"> </w:t>
      </w:r>
      <w:r>
        <w:rPr>
          <w:color w:val="414042"/>
        </w:rPr>
        <w:t>Następstw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Nieszczęśliwych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Wypadków”.</w:t>
      </w:r>
    </w:p>
    <w:p w:rsidR="00F33EBD" w:rsidRDefault="00F33EBD" w:rsidP="00F33EBD">
      <w:pPr>
        <w:pStyle w:val="Tekstpodstawowy"/>
        <w:spacing w:before="2"/>
        <w:rPr>
          <w:sz w:val="21"/>
        </w:rPr>
      </w:pPr>
    </w:p>
    <w:p w:rsidR="00F33EBD" w:rsidRDefault="00F33EBD" w:rsidP="00F33EBD">
      <w:pPr>
        <w:ind w:left="743"/>
        <w:rPr>
          <w:sz w:val="16"/>
        </w:rPr>
      </w:pPr>
      <w:r>
        <w:rPr>
          <w:b/>
          <w:color w:val="004256"/>
          <w:w w:val="95"/>
          <w:sz w:val="16"/>
        </w:rPr>
        <w:t>ZADOŚĆUCZYNIENIE</w:t>
      </w:r>
      <w:r>
        <w:rPr>
          <w:b/>
          <w:color w:val="004256"/>
          <w:spacing w:val="15"/>
          <w:w w:val="95"/>
          <w:sz w:val="16"/>
        </w:rPr>
        <w:t xml:space="preserve"> </w:t>
      </w:r>
      <w:r>
        <w:rPr>
          <w:b/>
          <w:color w:val="004256"/>
          <w:w w:val="95"/>
          <w:sz w:val="16"/>
        </w:rPr>
        <w:t>ZA</w:t>
      </w:r>
      <w:r>
        <w:rPr>
          <w:b/>
          <w:color w:val="004256"/>
          <w:spacing w:val="6"/>
          <w:w w:val="95"/>
          <w:sz w:val="16"/>
        </w:rPr>
        <w:t xml:space="preserve"> </w:t>
      </w:r>
      <w:r>
        <w:rPr>
          <w:b/>
          <w:color w:val="004256"/>
          <w:w w:val="95"/>
          <w:sz w:val="16"/>
        </w:rPr>
        <w:t>BÓL</w:t>
      </w:r>
      <w:r>
        <w:rPr>
          <w:b/>
          <w:color w:val="004256"/>
          <w:spacing w:val="21"/>
          <w:w w:val="95"/>
          <w:sz w:val="16"/>
        </w:rPr>
        <w:t xml:space="preserve"> </w:t>
      </w:r>
      <w:r>
        <w:rPr>
          <w:b/>
          <w:color w:val="004256"/>
          <w:w w:val="95"/>
          <w:sz w:val="16"/>
        </w:rPr>
        <w:t>–</w:t>
      </w:r>
      <w:r>
        <w:rPr>
          <w:b/>
          <w:color w:val="004256"/>
          <w:spacing w:val="21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świadczenie</w:t>
      </w:r>
      <w:r>
        <w:rPr>
          <w:color w:val="414042"/>
          <w:spacing w:val="16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przysługuje</w:t>
      </w:r>
      <w:r>
        <w:rPr>
          <w:color w:val="414042"/>
          <w:spacing w:val="16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przy łącznym</w:t>
      </w:r>
      <w:r>
        <w:rPr>
          <w:color w:val="414042"/>
          <w:spacing w:val="16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spełnieniu</w:t>
      </w:r>
      <w:r>
        <w:rPr>
          <w:color w:val="414042"/>
          <w:spacing w:val="16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niżej</w:t>
      </w:r>
      <w:r>
        <w:rPr>
          <w:color w:val="414042"/>
          <w:spacing w:val="12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wymienionych</w:t>
      </w:r>
      <w:r>
        <w:rPr>
          <w:color w:val="414042"/>
          <w:spacing w:val="16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przesłanek:</w:t>
      </w:r>
    </w:p>
    <w:p w:rsidR="00F33EBD" w:rsidRDefault="00F33EBD" w:rsidP="00F33EBD">
      <w:pPr>
        <w:pStyle w:val="Akapitzlist"/>
        <w:numPr>
          <w:ilvl w:val="0"/>
          <w:numId w:val="12"/>
        </w:numPr>
        <w:tabs>
          <w:tab w:val="left" w:pos="904"/>
        </w:tabs>
        <w:spacing w:before="67"/>
        <w:rPr>
          <w:sz w:val="16"/>
        </w:rPr>
      </w:pPr>
      <w:r>
        <w:rPr>
          <w:color w:val="414042"/>
          <w:sz w:val="16"/>
        </w:rPr>
        <w:t>niezdolność</w:t>
      </w:r>
      <w:r>
        <w:rPr>
          <w:color w:val="414042"/>
          <w:spacing w:val="-8"/>
          <w:sz w:val="16"/>
        </w:rPr>
        <w:t xml:space="preserve"> </w:t>
      </w:r>
      <w:r>
        <w:rPr>
          <w:color w:val="414042"/>
          <w:sz w:val="16"/>
        </w:rPr>
        <w:t>do</w:t>
      </w:r>
      <w:r>
        <w:rPr>
          <w:color w:val="414042"/>
          <w:spacing w:val="-7"/>
          <w:sz w:val="16"/>
        </w:rPr>
        <w:t xml:space="preserve"> </w:t>
      </w:r>
      <w:r>
        <w:rPr>
          <w:color w:val="414042"/>
          <w:sz w:val="16"/>
        </w:rPr>
        <w:t>nauki</w:t>
      </w:r>
      <w:r>
        <w:rPr>
          <w:color w:val="414042"/>
          <w:spacing w:val="-8"/>
          <w:sz w:val="16"/>
        </w:rPr>
        <w:t xml:space="preserve"> </w:t>
      </w:r>
      <w:r>
        <w:rPr>
          <w:color w:val="414042"/>
          <w:sz w:val="16"/>
        </w:rPr>
        <w:t>lub</w:t>
      </w:r>
      <w:r>
        <w:rPr>
          <w:color w:val="414042"/>
          <w:spacing w:val="-6"/>
          <w:sz w:val="16"/>
        </w:rPr>
        <w:t xml:space="preserve"> </w:t>
      </w:r>
      <w:r>
        <w:rPr>
          <w:color w:val="414042"/>
          <w:sz w:val="16"/>
        </w:rPr>
        <w:t>pracy</w:t>
      </w:r>
      <w:r>
        <w:rPr>
          <w:color w:val="414042"/>
          <w:spacing w:val="-11"/>
          <w:sz w:val="16"/>
        </w:rPr>
        <w:t xml:space="preserve"> </w:t>
      </w:r>
      <w:r>
        <w:rPr>
          <w:color w:val="414042"/>
          <w:sz w:val="16"/>
        </w:rPr>
        <w:t>trwa</w:t>
      </w:r>
      <w:r>
        <w:rPr>
          <w:color w:val="414042"/>
          <w:spacing w:val="-7"/>
          <w:sz w:val="16"/>
        </w:rPr>
        <w:t xml:space="preserve"> </w:t>
      </w:r>
      <w:r>
        <w:rPr>
          <w:color w:val="414042"/>
          <w:sz w:val="16"/>
        </w:rPr>
        <w:t>dłużej</w:t>
      </w:r>
      <w:r>
        <w:rPr>
          <w:color w:val="414042"/>
          <w:spacing w:val="-8"/>
          <w:sz w:val="16"/>
        </w:rPr>
        <w:t xml:space="preserve"> </w:t>
      </w:r>
      <w:r>
        <w:rPr>
          <w:color w:val="414042"/>
          <w:sz w:val="16"/>
        </w:rPr>
        <w:t>niż</w:t>
      </w:r>
      <w:r>
        <w:rPr>
          <w:color w:val="414042"/>
          <w:spacing w:val="-7"/>
          <w:sz w:val="16"/>
        </w:rPr>
        <w:t xml:space="preserve"> </w:t>
      </w:r>
      <w:r>
        <w:rPr>
          <w:color w:val="414042"/>
          <w:sz w:val="16"/>
        </w:rPr>
        <w:t>14</w:t>
      </w:r>
      <w:r>
        <w:rPr>
          <w:color w:val="414042"/>
          <w:spacing w:val="-8"/>
          <w:sz w:val="16"/>
        </w:rPr>
        <w:t xml:space="preserve"> </w:t>
      </w:r>
      <w:r>
        <w:rPr>
          <w:color w:val="414042"/>
          <w:sz w:val="16"/>
        </w:rPr>
        <w:t>dni,</w:t>
      </w:r>
    </w:p>
    <w:p w:rsidR="00F33EBD" w:rsidRDefault="00F33EBD" w:rsidP="00F33EBD">
      <w:pPr>
        <w:pStyle w:val="Akapitzlist"/>
        <w:numPr>
          <w:ilvl w:val="0"/>
          <w:numId w:val="12"/>
        </w:numPr>
        <w:tabs>
          <w:tab w:val="left" w:pos="912"/>
        </w:tabs>
        <w:spacing w:before="67"/>
        <w:ind w:left="911" w:hanging="169"/>
        <w:rPr>
          <w:sz w:val="16"/>
        </w:rPr>
      </w:pPr>
      <w:r>
        <w:rPr>
          <w:color w:val="414042"/>
          <w:sz w:val="16"/>
        </w:rPr>
        <w:t>niezdolność</w:t>
      </w:r>
      <w:r>
        <w:rPr>
          <w:color w:val="414042"/>
          <w:spacing w:val="-9"/>
          <w:sz w:val="16"/>
        </w:rPr>
        <w:t xml:space="preserve"> </w:t>
      </w:r>
      <w:r>
        <w:rPr>
          <w:color w:val="414042"/>
          <w:sz w:val="16"/>
        </w:rPr>
        <w:t>do</w:t>
      </w:r>
      <w:r>
        <w:rPr>
          <w:color w:val="414042"/>
          <w:spacing w:val="-8"/>
          <w:sz w:val="16"/>
        </w:rPr>
        <w:t xml:space="preserve"> </w:t>
      </w:r>
      <w:r>
        <w:rPr>
          <w:color w:val="414042"/>
          <w:sz w:val="16"/>
        </w:rPr>
        <w:t>nauki</w:t>
      </w:r>
      <w:r>
        <w:rPr>
          <w:color w:val="414042"/>
          <w:spacing w:val="-9"/>
          <w:sz w:val="16"/>
        </w:rPr>
        <w:t xml:space="preserve"> </w:t>
      </w:r>
      <w:r>
        <w:rPr>
          <w:color w:val="414042"/>
          <w:sz w:val="16"/>
        </w:rPr>
        <w:t>lub</w:t>
      </w:r>
      <w:r>
        <w:rPr>
          <w:color w:val="414042"/>
          <w:spacing w:val="-8"/>
          <w:sz w:val="16"/>
        </w:rPr>
        <w:t xml:space="preserve"> </w:t>
      </w:r>
      <w:r>
        <w:rPr>
          <w:color w:val="414042"/>
          <w:sz w:val="16"/>
        </w:rPr>
        <w:t>pracy</w:t>
      </w:r>
      <w:r>
        <w:rPr>
          <w:color w:val="414042"/>
          <w:spacing w:val="-12"/>
          <w:sz w:val="16"/>
        </w:rPr>
        <w:t xml:space="preserve"> </w:t>
      </w:r>
      <w:r>
        <w:rPr>
          <w:color w:val="414042"/>
          <w:sz w:val="16"/>
        </w:rPr>
        <w:t>jest</w:t>
      </w:r>
      <w:r>
        <w:rPr>
          <w:color w:val="414042"/>
          <w:spacing w:val="-8"/>
          <w:sz w:val="16"/>
        </w:rPr>
        <w:t xml:space="preserve"> </w:t>
      </w:r>
      <w:r>
        <w:rPr>
          <w:color w:val="414042"/>
          <w:sz w:val="16"/>
        </w:rPr>
        <w:t>potwierdzona</w:t>
      </w:r>
      <w:r>
        <w:rPr>
          <w:color w:val="414042"/>
          <w:spacing w:val="-12"/>
          <w:sz w:val="16"/>
        </w:rPr>
        <w:t xml:space="preserve"> </w:t>
      </w:r>
      <w:r>
        <w:rPr>
          <w:color w:val="414042"/>
          <w:sz w:val="16"/>
        </w:rPr>
        <w:t>właściwym</w:t>
      </w:r>
      <w:r>
        <w:rPr>
          <w:color w:val="414042"/>
          <w:spacing w:val="-8"/>
          <w:sz w:val="16"/>
        </w:rPr>
        <w:t xml:space="preserve"> </w:t>
      </w:r>
      <w:r>
        <w:rPr>
          <w:color w:val="414042"/>
          <w:sz w:val="16"/>
        </w:rPr>
        <w:t>zaświadczeniem</w:t>
      </w:r>
      <w:r>
        <w:rPr>
          <w:color w:val="414042"/>
          <w:spacing w:val="-9"/>
          <w:sz w:val="16"/>
        </w:rPr>
        <w:t xml:space="preserve"> </w:t>
      </w:r>
      <w:r>
        <w:rPr>
          <w:color w:val="414042"/>
          <w:sz w:val="16"/>
        </w:rPr>
        <w:t>lekarskim,</w:t>
      </w:r>
    </w:p>
    <w:p w:rsidR="00F33EBD" w:rsidRDefault="00F33EBD" w:rsidP="00F33EBD">
      <w:pPr>
        <w:pStyle w:val="Akapitzlist"/>
        <w:numPr>
          <w:ilvl w:val="0"/>
          <w:numId w:val="12"/>
        </w:numPr>
        <w:tabs>
          <w:tab w:val="left" w:pos="901"/>
        </w:tabs>
        <w:spacing w:before="66"/>
        <w:ind w:left="900" w:hanging="158"/>
        <w:rPr>
          <w:sz w:val="16"/>
        </w:rPr>
      </w:pPr>
      <w:r>
        <w:rPr>
          <w:color w:val="414042"/>
          <w:spacing w:val="-1"/>
          <w:sz w:val="16"/>
        </w:rPr>
        <w:t>zdarzenie</w:t>
      </w:r>
      <w:r>
        <w:rPr>
          <w:color w:val="414042"/>
          <w:spacing w:val="-10"/>
          <w:sz w:val="16"/>
        </w:rPr>
        <w:t xml:space="preserve"> </w:t>
      </w:r>
      <w:r>
        <w:rPr>
          <w:color w:val="414042"/>
          <w:spacing w:val="-1"/>
          <w:sz w:val="16"/>
        </w:rPr>
        <w:t>jest</w:t>
      </w:r>
      <w:r>
        <w:rPr>
          <w:color w:val="414042"/>
          <w:spacing w:val="-10"/>
          <w:sz w:val="16"/>
        </w:rPr>
        <w:t xml:space="preserve"> </w:t>
      </w:r>
      <w:r>
        <w:rPr>
          <w:color w:val="414042"/>
          <w:sz w:val="16"/>
        </w:rPr>
        <w:t>następstwem</w:t>
      </w:r>
      <w:r>
        <w:rPr>
          <w:color w:val="414042"/>
          <w:spacing w:val="-9"/>
          <w:sz w:val="16"/>
        </w:rPr>
        <w:t xml:space="preserve"> </w:t>
      </w:r>
      <w:r>
        <w:rPr>
          <w:color w:val="414042"/>
          <w:sz w:val="16"/>
        </w:rPr>
        <w:t>nieszczęśliwego</w:t>
      </w:r>
      <w:r>
        <w:rPr>
          <w:color w:val="414042"/>
          <w:spacing w:val="-13"/>
          <w:sz w:val="16"/>
        </w:rPr>
        <w:t xml:space="preserve"> </w:t>
      </w:r>
      <w:r>
        <w:rPr>
          <w:color w:val="414042"/>
          <w:sz w:val="16"/>
        </w:rPr>
        <w:t>wypadku.</w:t>
      </w:r>
    </w:p>
    <w:p w:rsidR="00F33EBD" w:rsidRDefault="00F33EBD" w:rsidP="00F33EBD">
      <w:pPr>
        <w:pStyle w:val="Tekstpodstawowy"/>
        <w:spacing w:before="67"/>
        <w:ind w:left="743"/>
      </w:pPr>
      <w:r>
        <w:rPr>
          <w:color w:val="414042"/>
          <w:spacing w:val="-1"/>
        </w:rPr>
        <w:t>Świadczenie</w:t>
      </w:r>
      <w:r>
        <w:rPr>
          <w:color w:val="414042"/>
          <w:spacing w:val="-10"/>
        </w:rPr>
        <w:t xml:space="preserve"> </w:t>
      </w:r>
      <w:r>
        <w:rPr>
          <w:color w:val="414042"/>
          <w:spacing w:val="-1"/>
        </w:rPr>
        <w:t>dodatkowe</w:t>
      </w:r>
      <w:r>
        <w:rPr>
          <w:color w:val="414042"/>
          <w:spacing w:val="-9"/>
        </w:rPr>
        <w:t xml:space="preserve"> </w:t>
      </w:r>
      <w:r>
        <w:rPr>
          <w:color w:val="414042"/>
          <w:spacing w:val="-1"/>
        </w:rPr>
        <w:t>przysługuje</w:t>
      </w:r>
      <w:r>
        <w:rPr>
          <w:color w:val="414042"/>
          <w:spacing w:val="-8"/>
        </w:rPr>
        <w:t xml:space="preserve"> </w:t>
      </w:r>
      <w:r>
        <w:rPr>
          <w:color w:val="414042"/>
          <w:spacing w:val="-1"/>
        </w:rPr>
        <w:t>maksymalnie</w:t>
      </w:r>
      <w:r>
        <w:rPr>
          <w:color w:val="414042"/>
          <w:spacing w:val="-10"/>
        </w:rPr>
        <w:t xml:space="preserve"> </w:t>
      </w:r>
      <w:r>
        <w:rPr>
          <w:color w:val="414042"/>
        </w:rPr>
        <w:t>jeden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raz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w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okresie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ubezpieczenia.</w:t>
      </w:r>
    </w:p>
    <w:p w:rsidR="00F33EBD" w:rsidRDefault="00F33EBD" w:rsidP="00F33EBD">
      <w:pPr>
        <w:pStyle w:val="Tekstpodstawowy"/>
        <w:rPr>
          <w:sz w:val="18"/>
        </w:rPr>
      </w:pPr>
    </w:p>
    <w:p w:rsidR="000F4E8C" w:rsidRDefault="00F33EBD" w:rsidP="000F4E8C">
      <w:pPr>
        <w:pStyle w:val="Tekstpodstawowy"/>
        <w:spacing w:before="110" w:line="324" w:lineRule="auto"/>
        <w:ind w:left="743" w:right="714"/>
        <w:rPr>
          <w:color w:val="414042"/>
          <w:spacing w:val="-12"/>
        </w:rPr>
      </w:pPr>
      <w:r>
        <w:rPr>
          <w:b/>
          <w:color w:val="004256"/>
          <w:spacing w:val="-1"/>
        </w:rPr>
        <w:t>OPARZENIA</w:t>
      </w:r>
      <w:r>
        <w:rPr>
          <w:b/>
          <w:color w:val="004256"/>
          <w:spacing w:val="-9"/>
        </w:rPr>
        <w:t xml:space="preserve"> </w:t>
      </w:r>
      <w:r>
        <w:rPr>
          <w:color w:val="414042"/>
          <w:spacing w:val="-1"/>
        </w:rPr>
        <w:t>–</w:t>
      </w:r>
      <w:r>
        <w:rPr>
          <w:color w:val="414042"/>
          <w:spacing w:val="-12"/>
        </w:rPr>
        <w:t xml:space="preserve"> </w:t>
      </w:r>
      <w:r>
        <w:rPr>
          <w:color w:val="414042"/>
          <w:spacing w:val="-1"/>
        </w:rPr>
        <w:t>uszkodzenie</w:t>
      </w:r>
      <w:r>
        <w:rPr>
          <w:color w:val="414042"/>
          <w:spacing w:val="-12"/>
        </w:rPr>
        <w:t xml:space="preserve"> </w:t>
      </w:r>
      <w:r>
        <w:rPr>
          <w:color w:val="414042"/>
          <w:spacing w:val="-1"/>
        </w:rPr>
        <w:t>tkanek</w:t>
      </w:r>
      <w:r>
        <w:rPr>
          <w:color w:val="414042"/>
          <w:spacing w:val="-12"/>
        </w:rPr>
        <w:t xml:space="preserve"> </w:t>
      </w:r>
      <w:r>
        <w:rPr>
          <w:color w:val="414042"/>
          <w:spacing w:val="-1"/>
        </w:rPr>
        <w:t>skóry</w:t>
      </w:r>
      <w:r>
        <w:rPr>
          <w:color w:val="414042"/>
          <w:spacing w:val="-16"/>
        </w:rPr>
        <w:t xml:space="preserve"> </w:t>
      </w:r>
      <w:r>
        <w:rPr>
          <w:color w:val="414042"/>
          <w:spacing w:val="-1"/>
        </w:rPr>
        <w:t>i</w:t>
      </w:r>
      <w:r>
        <w:rPr>
          <w:color w:val="414042"/>
          <w:spacing w:val="-11"/>
        </w:rPr>
        <w:t xml:space="preserve"> </w:t>
      </w:r>
      <w:r>
        <w:rPr>
          <w:color w:val="414042"/>
          <w:spacing w:val="-1"/>
        </w:rPr>
        <w:t>błon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śluzowych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spowodowane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działaniem</w:t>
      </w:r>
      <w:r>
        <w:rPr>
          <w:color w:val="414042"/>
          <w:spacing w:val="-15"/>
        </w:rPr>
        <w:t xml:space="preserve"> </w:t>
      </w:r>
      <w:r>
        <w:rPr>
          <w:color w:val="414042"/>
        </w:rPr>
        <w:t>wysokiej</w:t>
      </w:r>
      <w:r>
        <w:rPr>
          <w:color w:val="414042"/>
          <w:spacing w:val="-11"/>
        </w:rPr>
        <w:t xml:space="preserve"> </w:t>
      </w:r>
      <w:r>
        <w:rPr>
          <w:color w:val="414042"/>
        </w:rPr>
        <w:t>temperatury,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energii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elektrycznej,</w:t>
      </w:r>
      <w:r>
        <w:rPr>
          <w:color w:val="414042"/>
          <w:spacing w:val="-12"/>
        </w:rPr>
        <w:t xml:space="preserve"> </w:t>
      </w:r>
    </w:p>
    <w:p w:rsidR="00F33EBD" w:rsidRPr="000F4E8C" w:rsidRDefault="00F33EBD" w:rsidP="000F4E8C">
      <w:pPr>
        <w:pStyle w:val="Tekstpodstawowy"/>
        <w:spacing w:before="110" w:line="324" w:lineRule="auto"/>
        <w:ind w:left="743" w:right="714"/>
        <w:rPr>
          <w:color w:val="414042"/>
          <w:spacing w:val="-12"/>
        </w:rPr>
      </w:pPr>
      <w:r>
        <w:rPr>
          <w:color w:val="414042"/>
        </w:rPr>
        <w:t>promieniowania</w:t>
      </w:r>
      <w:r>
        <w:rPr>
          <w:color w:val="414042"/>
          <w:spacing w:val="-11"/>
        </w:rPr>
        <w:t xml:space="preserve"> </w:t>
      </w:r>
      <w:r>
        <w:rPr>
          <w:color w:val="414042"/>
        </w:rPr>
        <w:t>jonizującego</w:t>
      </w:r>
      <w:r>
        <w:rPr>
          <w:color w:val="414042"/>
          <w:spacing w:val="-10"/>
        </w:rPr>
        <w:t xml:space="preserve"> </w:t>
      </w:r>
      <w:r>
        <w:rPr>
          <w:color w:val="414042"/>
        </w:rPr>
        <w:t>lub</w:t>
      </w:r>
      <w:r>
        <w:rPr>
          <w:color w:val="414042"/>
          <w:spacing w:val="-10"/>
        </w:rPr>
        <w:t xml:space="preserve"> </w:t>
      </w:r>
      <w:r>
        <w:rPr>
          <w:color w:val="414042"/>
        </w:rPr>
        <w:t>żrących</w:t>
      </w:r>
      <w:r>
        <w:rPr>
          <w:color w:val="414042"/>
          <w:spacing w:val="-10"/>
        </w:rPr>
        <w:t xml:space="preserve"> </w:t>
      </w:r>
      <w:r>
        <w:rPr>
          <w:color w:val="414042"/>
        </w:rPr>
        <w:t>środków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chemicznych:</w:t>
      </w:r>
    </w:p>
    <w:p w:rsidR="00F33EBD" w:rsidRDefault="00F33EBD" w:rsidP="00F33EBD">
      <w:pPr>
        <w:pStyle w:val="Tekstpodstawowy"/>
        <w:spacing w:line="192" w:lineRule="exact"/>
        <w:ind w:left="743"/>
      </w:pPr>
      <w:r>
        <w:rPr>
          <w:color w:val="414042"/>
          <w:w w:val="95"/>
        </w:rPr>
        <w:t>Oparzenie</w:t>
      </w:r>
      <w:r>
        <w:rPr>
          <w:color w:val="414042"/>
          <w:spacing w:val="6"/>
          <w:w w:val="95"/>
        </w:rPr>
        <w:t xml:space="preserve"> </w:t>
      </w:r>
      <w:r>
        <w:rPr>
          <w:color w:val="414042"/>
          <w:w w:val="95"/>
        </w:rPr>
        <w:t>II</w:t>
      </w:r>
      <w:r>
        <w:rPr>
          <w:color w:val="414042"/>
          <w:spacing w:val="7"/>
          <w:w w:val="95"/>
        </w:rPr>
        <w:t xml:space="preserve"> </w:t>
      </w:r>
      <w:r>
        <w:rPr>
          <w:color w:val="414042"/>
          <w:w w:val="95"/>
        </w:rPr>
        <w:t>stopnia</w:t>
      </w:r>
      <w:r>
        <w:rPr>
          <w:color w:val="414042"/>
          <w:spacing w:val="7"/>
          <w:w w:val="95"/>
        </w:rPr>
        <w:t xml:space="preserve"> </w:t>
      </w:r>
      <w:r>
        <w:rPr>
          <w:color w:val="414042"/>
          <w:w w:val="95"/>
        </w:rPr>
        <w:t>lekkie</w:t>
      </w:r>
      <w:r>
        <w:rPr>
          <w:color w:val="414042"/>
          <w:spacing w:val="7"/>
          <w:w w:val="95"/>
        </w:rPr>
        <w:t xml:space="preserve"> </w:t>
      </w:r>
      <w:r>
        <w:rPr>
          <w:color w:val="414042"/>
          <w:w w:val="95"/>
        </w:rPr>
        <w:t>poniżej</w:t>
      </w:r>
      <w:r>
        <w:rPr>
          <w:color w:val="414042"/>
          <w:spacing w:val="7"/>
          <w:w w:val="95"/>
        </w:rPr>
        <w:t xml:space="preserve"> </w:t>
      </w:r>
      <w:r>
        <w:rPr>
          <w:color w:val="414042"/>
          <w:w w:val="95"/>
        </w:rPr>
        <w:t>15%</w:t>
      </w:r>
      <w:r>
        <w:rPr>
          <w:color w:val="414042"/>
          <w:spacing w:val="7"/>
          <w:w w:val="95"/>
        </w:rPr>
        <w:t xml:space="preserve"> </w:t>
      </w:r>
      <w:r>
        <w:rPr>
          <w:color w:val="414042"/>
          <w:w w:val="95"/>
        </w:rPr>
        <w:t>powierzchni</w:t>
      </w:r>
      <w:r>
        <w:rPr>
          <w:color w:val="414042"/>
          <w:spacing w:val="7"/>
          <w:w w:val="95"/>
        </w:rPr>
        <w:t xml:space="preserve"> </w:t>
      </w:r>
      <w:r>
        <w:rPr>
          <w:color w:val="414042"/>
          <w:w w:val="95"/>
        </w:rPr>
        <w:t>ciała</w:t>
      </w:r>
      <w:r>
        <w:rPr>
          <w:color w:val="414042"/>
          <w:spacing w:val="7"/>
          <w:w w:val="95"/>
        </w:rPr>
        <w:t xml:space="preserve"> </w:t>
      </w:r>
      <w:r>
        <w:rPr>
          <w:color w:val="414042"/>
          <w:w w:val="95"/>
        </w:rPr>
        <w:t>-</w:t>
      </w:r>
      <w:r>
        <w:rPr>
          <w:color w:val="414042"/>
          <w:spacing w:val="7"/>
          <w:w w:val="95"/>
        </w:rPr>
        <w:t xml:space="preserve"> </w:t>
      </w:r>
      <w:r>
        <w:rPr>
          <w:color w:val="414042"/>
          <w:w w:val="95"/>
        </w:rPr>
        <w:t>10%*</w:t>
      </w:r>
    </w:p>
    <w:p w:rsidR="00F33EBD" w:rsidRDefault="00F33EBD" w:rsidP="00F33EBD">
      <w:pPr>
        <w:pStyle w:val="Tekstpodstawowy"/>
        <w:spacing w:before="67" w:line="324" w:lineRule="auto"/>
        <w:ind w:left="743" w:right="4225"/>
      </w:pPr>
      <w:r>
        <w:rPr>
          <w:color w:val="414042"/>
          <w:w w:val="95"/>
        </w:rPr>
        <w:t>Oparzenie</w:t>
      </w:r>
      <w:r>
        <w:rPr>
          <w:color w:val="414042"/>
          <w:spacing w:val="7"/>
          <w:w w:val="95"/>
        </w:rPr>
        <w:t xml:space="preserve"> </w:t>
      </w:r>
      <w:r>
        <w:rPr>
          <w:color w:val="414042"/>
          <w:w w:val="95"/>
        </w:rPr>
        <w:t>II</w:t>
      </w:r>
      <w:r>
        <w:rPr>
          <w:color w:val="414042"/>
          <w:spacing w:val="7"/>
          <w:w w:val="95"/>
        </w:rPr>
        <w:t xml:space="preserve"> </w:t>
      </w:r>
      <w:r>
        <w:rPr>
          <w:color w:val="414042"/>
          <w:w w:val="95"/>
        </w:rPr>
        <w:t>stopnia</w:t>
      </w:r>
      <w:r>
        <w:rPr>
          <w:color w:val="414042"/>
          <w:spacing w:val="8"/>
          <w:w w:val="95"/>
        </w:rPr>
        <w:t xml:space="preserve"> </w:t>
      </w:r>
      <w:r>
        <w:rPr>
          <w:color w:val="414042"/>
          <w:w w:val="95"/>
        </w:rPr>
        <w:t>średnio</w:t>
      </w:r>
      <w:r>
        <w:rPr>
          <w:color w:val="414042"/>
          <w:spacing w:val="7"/>
          <w:w w:val="95"/>
        </w:rPr>
        <w:t xml:space="preserve"> </w:t>
      </w:r>
      <w:r>
        <w:rPr>
          <w:color w:val="414042"/>
          <w:w w:val="95"/>
        </w:rPr>
        <w:t>ciężkie</w:t>
      </w:r>
      <w:r>
        <w:rPr>
          <w:color w:val="414042"/>
          <w:spacing w:val="8"/>
          <w:w w:val="95"/>
        </w:rPr>
        <w:t xml:space="preserve"> </w:t>
      </w:r>
      <w:r>
        <w:rPr>
          <w:color w:val="414042"/>
          <w:w w:val="95"/>
        </w:rPr>
        <w:t>pomiędzy</w:t>
      </w:r>
      <w:r>
        <w:rPr>
          <w:color w:val="414042"/>
          <w:spacing w:val="3"/>
          <w:w w:val="95"/>
        </w:rPr>
        <w:t xml:space="preserve"> </w:t>
      </w:r>
      <w:r>
        <w:rPr>
          <w:color w:val="414042"/>
          <w:w w:val="95"/>
        </w:rPr>
        <w:t>15%</w:t>
      </w:r>
      <w:r>
        <w:rPr>
          <w:color w:val="414042"/>
          <w:spacing w:val="9"/>
          <w:w w:val="95"/>
        </w:rPr>
        <w:t xml:space="preserve"> </w:t>
      </w:r>
      <w:r>
        <w:rPr>
          <w:color w:val="414042"/>
          <w:w w:val="95"/>
        </w:rPr>
        <w:t>a</w:t>
      </w:r>
      <w:r>
        <w:rPr>
          <w:color w:val="414042"/>
          <w:spacing w:val="7"/>
          <w:w w:val="95"/>
        </w:rPr>
        <w:t xml:space="preserve"> </w:t>
      </w:r>
      <w:r>
        <w:rPr>
          <w:color w:val="414042"/>
          <w:w w:val="95"/>
        </w:rPr>
        <w:t>30%</w:t>
      </w:r>
      <w:r>
        <w:rPr>
          <w:color w:val="414042"/>
          <w:spacing w:val="8"/>
          <w:w w:val="95"/>
        </w:rPr>
        <w:t xml:space="preserve"> </w:t>
      </w:r>
      <w:r>
        <w:rPr>
          <w:color w:val="414042"/>
          <w:w w:val="95"/>
        </w:rPr>
        <w:t>powierzchni</w:t>
      </w:r>
      <w:r>
        <w:rPr>
          <w:color w:val="414042"/>
          <w:spacing w:val="7"/>
          <w:w w:val="95"/>
        </w:rPr>
        <w:t xml:space="preserve"> </w:t>
      </w:r>
      <w:r>
        <w:rPr>
          <w:color w:val="414042"/>
          <w:w w:val="95"/>
        </w:rPr>
        <w:t>ciała</w:t>
      </w:r>
      <w:r>
        <w:rPr>
          <w:color w:val="414042"/>
          <w:spacing w:val="8"/>
          <w:w w:val="95"/>
        </w:rPr>
        <w:t xml:space="preserve"> </w:t>
      </w:r>
      <w:r>
        <w:rPr>
          <w:color w:val="414042"/>
          <w:w w:val="95"/>
        </w:rPr>
        <w:t>-</w:t>
      </w:r>
      <w:r>
        <w:rPr>
          <w:color w:val="414042"/>
          <w:spacing w:val="7"/>
          <w:w w:val="95"/>
        </w:rPr>
        <w:t xml:space="preserve"> </w:t>
      </w:r>
      <w:r>
        <w:rPr>
          <w:color w:val="414042"/>
          <w:w w:val="95"/>
        </w:rPr>
        <w:t>30%*</w:t>
      </w:r>
      <w:r>
        <w:rPr>
          <w:color w:val="414042"/>
          <w:spacing w:val="1"/>
          <w:w w:val="95"/>
        </w:rPr>
        <w:t xml:space="preserve"> </w:t>
      </w:r>
      <w:r>
        <w:rPr>
          <w:color w:val="414042"/>
        </w:rPr>
        <w:t>Oparzenie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II</w:t>
      </w:r>
      <w:r>
        <w:rPr>
          <w:color w:val="414042"/>
          <w:spacing w:val="-11"/>
        </w:rPr>
        <w:t xml:space="preserve"> </w:t>
      </w:r>
      <w:r>
        <w:rPr>
          <w:color w:val="414042"/>
        </w:rPr>
        <w:t>stopnia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ciężkie</w:t>
      </w:r>
      <w:r>
        <w:rPr>
          <w:color w:val="414042"/>
          <w:spacing w:val="-11"/>
        </w:rPr>
        <w:t xml:space="preserve"> </w:t>
      </w:r>
      <w:r>
        <w:rPr>
          <w:color w:val="414042"/>
        </w:rPr>
        <w:t>powyżej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30%</w:t>
      </w:r>
      <w:r>
        <w:rPr>
          <w:color w:val="414042"/>
          <w:spacing w:val="-11"/>
        </w:rPr>
        <w:t xml:space="preserve"> </w:t>
      </w:r>
      <w:r>
        <w:rPr>
          <w:color w:val="414042"/>
        </w:rPr>
        <w:t>powierzchni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ciała</w:t>
      </w:r>
      <w:r>
        <w:rPr>
          <w:color w:val="414042"/>
          <w:spacing w:val="-11"/>
        </w:rPr>
        <w:t xml:space="preserve"> </w:t>
      </w:r>
      <w:r>
        <w:rPr>
          <w:color w:val="414042"/>
        </w:rPr>
        <w:t>-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100%*</w:t>
      </w:r>
    </w:p>
    <w:p w:rsidR="00F33EBD" w:rsidRDefault="00F33EBD" w:rsidP="00F33EBD">
      <w:pPr>
        <w:pStyle w:val="Tekstpodstawowy"/>
        <w:spacing w:line="192" w:lineRule="exact"/>
        <w:ind w:left="743"/>
      </w:pPr>
      <w:r>
        <w:rPr>
          <w:color w:val="414042"/>
          <w:w w:val="95"/>
        </w:rPr>
        <w:t>Oparzenie</w:t>
      </w:r>
      <w:r>
        <w:rPr>
          <w:color w:val="414042"/>
          <w:spacing w:val="4"/>
          <w:w w:val="95"/>
        </w:rPr>
        <w:t xml:space="preserve"> </w:t>
      </w:r>
      <w:r>
        <w:rPr>
          <w:color w:val="414042"/>
          <w:w w:val="95"/>
        </w:rPr>
        <w:t>III</w:t>
      </w:r>
      <w:r>
        <w:rPr>
          <w:color w:val="414042"/>
          <w:spacing w:val="5"/>
          <w:w w:val="95"/>
        </w:rPr>
        <w:t xml:space="preserve"> </w:t>
      </w:r>
      <w:r>
        <w:rPr>
          <w:color w:val="414042"/>
          <w:w w:val="95"/>
        </w:rPr>
        <w:t>stopnia</w:t>
      </w:r>
      <w:r>
        <w:rPr>
          <w:color w:val="414042"/>
          <w:spacing w:val="5"/>
          <w:w w:val="95"/>
        </w:rPr>
        <w:t xml:space="preserve"> </w:t>
      </w:r>
      <w:r>
        <w:rPr>
          <w:color w:val="414042"/>
          <w:w w:val="95"/>
        </w:rPr>
        <w:t>lekkie</w:t>
      </w:r>
      <w:r>
        <w:rPr>
          <w:color w:val="414042"/>
          <w:spacing w:val="4"/>
          <w:w w:val="95"/>
        </w:rPr>
        <w:t xml:space="preserve"> </w:t>
      </w:r>
      <w:r>
        <w:rPr>
          <w:color w:val="414042"/>
          <w:w w:val="95"/>
        </w:rPr>
        <w:t>poniżej</w:t>
      </w:r>
      <w:r>
        <w:rPr>
          <w:color w:val="414042"/>
          <w:spacing w:val="5"/>
          <w:w w:val="95"/>
        </w:rPr>
        <w:t xml:space="preserve"> </w:t>
      </w:r>
      <w:r>
        <w:rPr>
          <w:color w:val="414042"/>
          <w:w w:val="95"/>
        </w:rPr>
        <w:t>5%</w:t>
      </w:r>
      <w:r>
        <w:rPr>
          <w:color w:val="414042"/>
          <w:spacing w:val="5"/>
          <w:w w:val="95"/>
        </w:rPr>
        <w:t xml:space="preserve"> </w:t>
      </w:r>
      <w:r>
        <w:rPr>
          <w:color w:val="414042"/>
          <w:w w:val="95"/>
        </w:rPr>
        <w:t>powierzchni</w:t>
      </w:r>
      <w:r>
        <w:rPr>
          <w:color w:val="414042"/>
          <w:spacing w:val="5"/>
          <w:w w:val="95"/>
        </w:rPr>
        <w:t xml:space="preserve"> </w:t>
      </w:r>
      <w:r>
        <w:rPr>
          <w:color w:val="414042"/>
          <w:w w:val="95"/>
        </w:rPr>
        <w:t>ciała</w:t>
      </w:r>
      <w:r>
        <w:rPr>
          <w:color w:val="414042"/>
          <w:spacing w:val="4"/>
          <w:w w:val="95"/>
        </w:rPr>
        <w:t xml:space="preserve"> </w:t>
      </w:r>
      <w:r>
        <w:rPr>
          <w:color w:val="414042"/>
          <w:w w:val="95"/>
        </w:rPr>
        <w:t>-</w:t>
      </w:r>
      <w:r>
        <w:rPr>
          <w:color w:val="414042"/>
          <w:spacing w:val="5"/>
          <w:w w:val="95"/>
        </w:rPr>
        <w:t xml:space="preserve"> </w:t>
      </w:r>
      <w:r>
        <w:rPr>
          <w:color w:val="414042"/>
          <w:w w:val="95"/>
        </w:rPr>
        <w:t>20%*</w:t>
      </w:r>
    </w:p>
    <w:p w:rsidR="00F33EBD" w:rsidRDefault="00F33EBD" w:rsidP="00F33EBD">
      <w:pPr>
        <w:pStyle w:val="Tekstpodstawowy"/>
        <w:spacing w:before="67"/>
        <w:ind w:left="743"/>
      </w:pPr>
      <w:r>
        <w:rPr>
          <w:color w:val="414042"/>
          <w:w w:val="95"/>
        </w:rPr>
        <w:t>Oparzenie</w:t>
      </w:r>
      <w:r>
        <w:rPr>
          <w:color w:val="414042"/>
          <w:spacing w:val="5"/>
          <w:w w:val="95"/>
        </w:rPr>
        <w:t xml:space="preserve"> </w:t>
      </w:r>
      <w:r>
        <w:rPr>
          <w:color w:val="414042"/>
          <w:w w:val="95"/>
        </w:rPr>
        <w:t>III</w:t>
      </w:r>
      <w:r>
        <w:rPr>
          <w:color w:val="414042"/>
          <w:spacing w:val="5"/>
          <w:w w:val="95"/>
        </w:rPr>
        <w:t xml:space="preserve"> </w:t>
      </w:r>
      <w:r>
        <w:rPr>
          <w:color w:val="414042"/>
          <w:w w:val="95"/>
        </w:rPr>
        <w:t>stopnia</w:t>
      </w:r>
      <w:r>
        <w:rPr>
          <w:color w:val="414042"/>
          <w:spacing w:val="5"/>
          <w:w w:val="95"/>
        </w:rPr>
        <w:t xml:space="preserve"> </w:t>
      </w:r>
      <w:r>
        <w:rPr>
          <w:color w:val="414042"/>
          <w:w w:val="95"/>
        </w:rPr>
        <w:t>średnio</w:t>
      </w:r>
      <w:r>
        <w:rPr>
          <w:color w:val="414042"/>
          <w:spacing w:val="5"/>
          <w:w w:val="95"/>
        </w:rPr>
        <w:t xml:space="preserve"> </w:t>
      </w:r>
      <w:r>
        <w:rPr>
          <w:color w:val="414042"/>
          <w:w w:val="95"/>
        </w:rPr>
        <w:t>ciężkie</w:t>
      </w:r>
      <w:r>
        <w:rPr>
          <w:color w:val="414042"/>
          <w:spacing w:val="5"/>
          <w:w w:val="95"/>
        </w:rPr>
        <w:t xml:space="preserve"> </w:t>
      </w:r>
      <w:r>
        <w:rPr>
          <w:color w:val="414042"/>
          <w:w w:val="95"/>
        </w:rPr>
        <w:t>pomiędzy</w:t>
      </w:r>
      <w:r>
        <w:rPr>
          <w:color w:val="414042"/>
          <w:spacing w:val="2"/>
          <w:w w:val="95"/>
        </w:rPr>
        <w:t xml:space="preserve"> </w:t>
      </w:r>
      <w:r>
        <w:rPr>
          <w:color w:val="414042"/>
          <w:w w:val="95"/>
        </w:rPr>
        <w:t>5%</w:t>
      </w:r>
      <w:r>
        <w:rPr>
          <w:color w:val="414042"/>
          <w:spacing w:val="5"/>
          <w:w w:val="95"/>
        </w:rPr>
        <w:t xml:space="preserve"> </w:t>
      </w:r>
      <w:r>
        <w:rPr>
          <w:color w:val="414042"/>
          <w:w w:val="95"/>
        </w:rPr>
        <w:t>a</w:t>
      </w:r>
      <w:r>
        <w:rPr>
          <w:color w:val="414042"/>
          <w:spacing w:val="5"/>
          <w:w w:val="95"/>
        </w:rPr>
        <w:t xml:space="preserve"> </w:t>
      </w:r>
      <w:r>
        <w:rPr>
          <w:color w:val="414042"/>
          <w:w w:val="95"/>
        </w:rPr>
        <w:t>15%</w:t>
      </w:r>
      <w:r>
        <w:rPr>
          <w:color w:val="414042"/>
          <w:spacing w:val="5"/>
          <w:w w:val="95"/>
        </w:rPr>
        <w:t xml:space="preserve"> </w:t>
      </w:r>
      <w:r>
        <w:rPr>
          <w:color w:val="414042"/>
          <w:w w:val="95"/>
        </w:rPr>
        <w:t>powierzchni</w:t>
      </w:r>
      <w:r>
        <w:rPr>
          <w:color w:val="414042"/>
          <w:spacing w:val="5"/>
          <w:w w:val="95"/>
        </w:rPr>
        <w:t xml:space="preserve"> </w:t>
      </w:r>
      <w:r>
        <w:rPr>
          <w:color w:val="414042"/>
          <w:w w:val="95"/>
        </w:rPr>
        <w:t>ciała</w:t>
      </w:r>
      <w:r>
        <w:rPr>
          <w:color w:val="414042"/>
          <w:spacing w:val="6"/>
          <w:w w:val="95"/>
        </w:rPr>
        <w:t xml:space="preserve"> </w:t>
      </w:r>
      <w:r>
        <w:rPr>
          <w:color w:val="414042"/>
          <w:w w:val="95"/>
        </w:rPr>
        <w:t>-</w:t>
      </w:r>
      <w:r>
        <w:rPr>
          <w:color w:val="414042"/>
          <w:spacing w:val="5"/>
          <w:w w:val="95"/>
        </w:rPr>
        <w:t xml:space="preserve"> </w:t>
      </w:r>
      <w:r>
        <w:rPr>
          <w:color w:val="414042"/>
          <w:w w:val="95"/>
        </w:rPr>
        <w:t>50%*</w:t>
      </w:r>
    </w:p>
    <w:p w:rsidR="00F33EBD" w:rsidRDefault="00F33EBD" w:rsidP="00F33EBD">
      <w:pPr>
        <w:widowControl/>
        <w:autoSpaceDE/>
        <w:autoSpaceDN/>
        <w:sectPr w:rsidR="00F33EBD">
          <w:pgSz w:w="11910" w:h="16840"/>
          <w:pgMar w:top="1100" w:right="260" w:bottom="900" w:left="240" w:header="0" w:footer="715" w:gutter="0"/>
          <w:cols w:space="708"/>
        </w:sectPr>
      </w:pPr>
    </w:p>
    <w:p w:rsidR="00F33EBD" w:rsidRDefault="00F33EBD" w:rsidP="00F33EBD">
      <w:pPr>
        <w:pStyle w:val="Tekstpodstawowy"/>
        <w:spacing w:before="74"/>
        <w:ind w:left="731"/>
      </w:pPr>
      <w:r>
        <w:rPr>
          <w:color w:val="414042"/>
          <w:w w:val="95"/>
        </w:rPr>
        <w:lastRenderedPageBreak/>
        <w:t>Oparzenie</w:t>
      </w:r>
      <w:r>
        <w:rPr>
          <w:color w:val="414042"/>
          <w:spacing w:val="8"/>
          <w:w w:val="95"/>
        </w:rPr>
        <w:t xml:space="preserve"> </w:t>
      </w:r>
      <w:r>
        <w:rPr>
          <w:color w:val="414042"/>
          <w:w w:val="95"/>
        </w:rPr>
        <w:t>III</w:t>
      </w:r>
      <w:r>
        <w:rPr>
          <w:color w:val="414042"/>
          <w:spacing w:val="8"/>
          <w:w w:val="95"/>
        </w:rPr>
        <w:t xml:space="preserve"> </w:t>
      </w:r>
      <w:r>
        <w:rPr>
          <w:color w:val="414042"/>
          <w:w w:val="95"/>
        </w:rPr>
        <w:t>stopnia</w:t>
      </w:r>
      <w:r>
        <w:rPr>
          <w:color w:val="414042"/>
          <w:spacing w:val="8"/>
          <w:w w:val="95"/>
        </w:rPr>
        <w:t xml:space="preserve"> </w:t>
      </w:r>
      <w:r>
        <w:rPr>
          <w:color w:val="414042"/>
          <w:w w:val="95"/>
        </w:rPr>
        <w:t>ciężkie</w:t>
      </w:r>
      <w:r>
        <w:rPr>
          <w:color w:val="414042"/>
          <w:spacing w:val="8"/>
          <w:w w:val="95"/>
        </w:rPr>
        <w:t xml:space="preserve"> </w:t>
      </w:r>
      <w:r>
        <w:rPr>
          <w:color w:val="414042"/>
          <w:w w:val="95"/>
        </w:rPr>
        <w:t>powyżej</w:t>
      </w:r>
      <w:r>
        <w:rPr>
          <w:color w:val="414042"/>
          <w:spacing w:val="8"/>
          <w:w w:val="95"/>
        </w:rPr>
        <w:t xml:space="preserve"> </w:t>
      </w:r>
      <w:r>
        <w:rPr>
          <w:color w:val="414042"/>
          <w:w w:val="95"/>
        </w:rPr>
        <w:t>15%</w:t>
      </w:r>
      <w:r>
        <w:rPr>
          <w:color w:val="414042"/>
          <w:spacing w:val="8"/>
          <w:w w:val="95"/>
        </w:rPr>
        <w:t xml:space="preserve"> </w:t>
      </w:r>
      <w:r>
        <w:rPr>
          <w:color w:val="414042"/>
          <w:w w:val="95"/>
        </w:rPr>
        <w:t>powierzchni</w:t>
      </w:r>
      <w:r>
        <w:rPr>
          <w:color w:val="414042"/>
          <w:spacing w:val="9"/>
          <w:w w:val="95"/>
        </w:rPr>
        <w:t xml:space="preserve"> </w:t>
      </w:r>
      <w:r>
        <w:rPr>
          <w:color w:val="414042"/>
          <w:w w:val="95"/>
        </w:rPr>
        <w:t>ciała</w:t>
      </w:r>
      <w:r>
        <w:rPr>
          <w:color w:val="414042"/>
          <w:spacing w:val="8"/>
          <w:w w:val="95"/>
        </w:rPr>
        <w:t xml:space="preserve"> </w:t>
      </w:r>
      <w:r>
        <w:rPr>
          <w:color w:val="414042"/>
          <w:w w:val="95"/>
        </w:rPr>
        <w:t>-</w:t>
      </w:r>
      <w:r>
        <w:rPr>
          <w:color w:val="414042"/>
          <w:spacing w:val="8"/>
          <w:w w:val="95"/>
        </w:rPr>
        <w:t xml:space="preserve"> </w:t>
      </w:r>
      <w:r>
        <w:rPr>
          <w:color w:val="414042"/>
          <w:w w:val="95"/>
        </w:rPr>
        <w:t>100%*</w:t>
      </w:r>
    </w:p>
    <w:p w:rsidR="00F33EBD" w:rsidRDefault="00F33EBD" w:rsidP="00F33EBD">
      <w:pPr>
        <w:pStyle w:val="Tekstpodstawowy"/>
        <w:spacing w:before="67"/>
        <w:ind w:left="731"/>
      </w:pPr>
      <w:r>
        <w:rPr>
          <w:color w:val="414042"/>
          <w:spacing w:val="-1"/>
        </w:rPr>
        <w:t>*</w:t>
      </w:r>
      <w:r>
        <w:rPr>
          <w:color w:val="414042"/>
          <w:spacing w:val="-13"/>
        </w:rPr>
        <w:t xml:space="preserve"> </w:t>
      </w:r>
      <w:r>
        <w:rPr>
          <w:color w:val="414042"/>
          <w:spacing w:val="-1"/>
        </w:rPr>
        <w:t>wyliczany</w:t>
      </w:r>
      <w:r>
        <w:rPr>
          <w:color w:val="414042"/>
          <w:spacing w:val="-12"/>
        </w:rPr>
        <w:t xml:space="preserve"> </w:t>
      </w:r>
      <w:r>
        <w:rPr>
          <w:color w:val="414042"/>
          <w:spacing w:val="-1"/>
        </w:rPr>
        <w:t>jako</w:t>
      </w:r>
      <w:r>
        <w:rPr>
          <w:color w:val="414042"/>
          <w:spacing w:val="-10"/>
        </w:rPr>
        <w:t xml:space="preserve"> </w:t>
      </w:r>
      <w:r>
        <w:rPr>
          <w:color w:val="414042"/>
          <w:spacing w:val="-1"/>
        </w:rPr>
        <w:t>iloczyn</w:t>
      </w:r>
      <w:r>
        <w:rPr>
          <w:color w:val="414042"/>
          <w:spacing w:val="-9"/>
        </w:rPr>
        <w:t xml:space="preserve"> </w:t>
      </w:r>
      <w:r>
        <w:rPr>
          <w:color w:val="414042"/>
          <w:spacing w:val="-1"/>
        </w:rPr>
        <w:t>limitu</w:t>
      </w:r>
      <w:r>
        <w:rPr>
          <w:color w:val="414042"/>
          <w:spacing w:val="-9"/>
        </w:rPr>
        <w:t xml:space="preserve"> </w:t>
      </w:r>
      <w:r>
        <w:rPr>
          <w:color w:val="414042"/>
          <w:spacing w:val="-1"/>
        </w:rPr>
        <w:t>na</w:t>
      </w:r>
      <w:r>
        <w:rPr>
          <w:color w:val="414042"/>
          <w:spacing w:val="-9"/>
        </w:rPr>
        <w:t xml:space="preserve"> </w:t>
      </w:r>
      <w:r>
        <w:rPr>
          <w:color w:val="414042"/>
          <w:spacing w:val="-1"/>
        </w:rPr>
        <w:t>oparzenia</w:t>
      </w:r>
      <w:r>
        <w:rPr>
          <w:color w:val="414042"/>
          <w:spacing w:val="-10"/>
        </w:rPr>
        <w:t xml:space="preserve"> </w:t>
      </w:r>
      <w:r>
        <w:rPr>
          <w:color w:val="414042"/>
        </w:rPr>
        <w:t>i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rodzaju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oparzenia.</w:t>
      </w:r>
    </w:p>
    <w:p w:rsidR="00F33EBD" w:rsidRDefault="00F33EBD" w:rsidP="00F33EBD">
      <w:pPr>
        <w:pStyle w:val="Tekstpodstawowy"/>
        <w:rPr>
          <w:sz w:val="18"/>
        </w:rPr>
      </w:pPr>
    </w:p>
    <w:p w:rsidR="00F33EBD" w:rsidRDefault="00F33EBD" w:rsidP="00F33EBD">
      <w:pPr>
        <w:pStyle w:val="Tekstpodstawowy"/>
        <w:spacing w:before="109"/>
        <w:ind w:left="731"/>
      </w:pPr>
      <w:r>
        <w:rPr>
          <w:b/>
          <w:color w:val="004256"/>
          <w:w w:val="95"/>
        </w:rPr>
        <w:t>POGRYZIENIE</w:t>
      </w:r>
      <w:r>
        <w:rPr>
          <w:b/>
          <w:color w:val="004256"/>
          <w:spacing w:val="10"/>
          <w:w w:val="95"/>
        </w:rPr>
        <w:t xml:space="preserve"> </w:t>
      </w:r>
      <w:r>
        <w:rPr>
          <w:color w:val="414042"/>
          <w:w w:val="95"/>
        </w:rPr>
        <w:t>-</w:t>
      </w:r>
      <w:r>
        <w:rPr>
          <w:color w:val="414042"/>
          <w:spacing w:val="6"/>
          <w:w w:val="95"/>
        </w:rPr>
        <w:t xml:space="preserve"> </w:t>
      </w:r>
      <w:r>
        <w:rPr>
          <w:color w:val="414042"/>
          <w:w w:val="95"/>
        </w:rPr>
        <w:t>miejsce</w:t>
      </w:r>
      <w:r>
        <w:rPr>
          <w:color w:val="414042"/>
          <w:spacing w:val="6"/>
          <w:w w:val="95"/>
        </w:rPr>
        <w:t xml:space="preserve"> </w:t>
      </w:r>
      <w:r>
        <w:rPr>
          <w:color w:val="414042"/>
          <w:w w:val="95"/>
        </w:rPr>
        <w:t>na</w:t>
      </w:r>
      <w:r>
        <w:rPr>
          <w:color w:val="414042"/>
          <w:spacing w:val="7"/>
          <w:w w:val="95"/>
        </w:rPr>
        <w:t xml:space="preserve"> </w:t>
      </w:r>
      <w:r>
        <w:rPr>
          <w:color w:val="414042"/>
          <w:w w:val="95"/>
        </w:rPr>
        <w:t>ciele</w:t>
      </w:r>
      <w:r>
        <w:rPr>
          <w:color w:val="414042"/>
          <w:spacing w:val="6"/>
          <w:w w:val="95"/>
        </w:rPr>
        <w:t xml:space="preserve"> </w:t>
      </w:r>
      <w:r>
        <w:rPr>
          <w:color w:val="414042"/>
          <w:w w:val="95"/>
        </w:rPr>
        <w:t>pogryzione</w:t>
      </w:r>
      <w:r>
        <w:rPr>
          <w:color w:val="414042"/>
          <w:spacing w:val="6"/>
          <w:w w:val="95"/>
        </w:rPr>
        <w:t xml:space="preserve"> </w:t>
      </w:r>
      <w:r>
        <w:rPr>
          <w:color w:val="414042"/>
          <w:w w:val="95"/>
        </w:rPr>
        <w:t>przez</w:t>
      </w:r>
      <w:r>
        <w:rPr>
          <w:color w:val="414042"/>
          <w:spacing w:val="7"/>
          <w:w w:val="95"/>
        </w:rPr>
        <w:t xml:space="preserve"> </w:t>
      </w:r>
      <w:r>
        <w:rPr>
          <w:color w:val="414042"/>
          <w:w w:val="95"/>
        </w:rPr>
        <w:t>zwierzę</w:t>
      </w:r>
      <w:r>
        <w:rPr>
          <w:color w:val="414042"/>
          <w:spacing w:val="6"/>
          <w:w w:val="95"/>
        </w:rPr>
        <w:t xml:space="preserve"> </w:t>
      </w:r>
      <w:r>
        <w:rPr>
          <w:color w:val="414042"/>
          <w:w w:val="95"/>
        </w:rPr>
        <w:t>lub</w:t>
      </w:r>
      <w:r>
        <w:rPr>
          <w:color w:val="414042"/>
          <w:spacing w:val="6"/>
          <w:w w:val="95"/>
        </w:rPr>
        <w:t xml:space="preserve"> </w:t>
      </w:r>
      <w:r>
        <w:rPr>
          <w:color w:val="414042"/>
          <w:w w:val="95"/>
        </w:rPr>
        <w:t>dziecko.</w:t>
      </w:r>
    </w:p>
    <w:p w:rsidR="00F33EBD" w:rsidRDefault="00F33EBD" w:rsidP="00F33EBD">
      <w:pPr>
        <w:pStyle w:val="Tekstpodstawowy"/>
        <w:rPr>
          <w:sz w:val="18"/>
        </w:rPr>
      </w:pPr>
    </w:p>
    <w:p w:rsidR="00F33EBD" w:rsidRDefault="00F33EBD" w:rsidP="00F33EBD">
      <w:pPr>
        <w:spacing w:before="110"/>
        <w:ind w:left="731"/>
        <w:rPr>
          <w:sz w:val="16"/>
        </w:rPr>
      </w:pPr>
      <w:r>
        <w:rPr>
          <w:b/>
          <w:color w:val="004256"/>
          <w:spacing w:val="-1"/>
          <w:sz w:val="16"/>
        </w:rPr>
        <w:t>POKĄSANIE,</w:t>
      </w:r>
      <w:r>
        <w:rPr>
          <w:b/>
          <w:color w:val="004256"/>
          <w:spacing w:val="-9"/>
          <w:sz w:val="16"/>
        </w:rPr>
        <w:t xml:space="preserve"> </w:t>
      </w:r>
      <w:r>
        <w:rPr>
          <w:b/>
          <w:color w:val="004256"/>
          <w:spacing w:val="-1"/>
          <w:sz w:val="16"/>
        </w:rPr>
        <w:t>UKĄSZENIE</w:t>
      </w:r>
      <w:r>
        <w:rPr>
          <w:b/>
          <w:color w:val="004256"/>
          <w:spacing w:val="-6"/>
          <w:sz w:val="16"/>
        </w:rPr>
        <w:t xml:space="preserve"> </w:t>
      </w:r>
      <w:r>
        <w:rPr>
          <w:color w:val="414042"/>
          <w:spacing w:val="-1"/>
          <w:sz w:val="16"/>
        </w:rPr>
        <w:t>–</w:t>
      </w:r>
      <w:r>
        <w:rPr>
          <w:color w:val="414042"/>
          <w:spacing w:val="-10"/>
          <w:sz w:val="16"/>
        </w:rPr>
        <w:t xml:space="preserve"> </w:t>
      </w:r>
      <w:r>
        <w:rPr>
          <w:color w:val="414042"/>
          <w:spacing w:val="-1"/>
          <w:sz w:val="16"/>
        </w:rPr>
        <w:t>pokaleczenie</w:t>
      </w:r>
      <w:r>
        <w:rPr>
          <w:color w:val="414042"/>
          <w:spacing w:val="-9"/>
          <w:sz w:val="16"/>
        </w:rPr>
        <w:t xml:space="preserve"> </w:t>
      </w:r>
      <w:r>
        <w:rPr>
          <w:color w:val="414042"/>
          <w:spacing w:val="-1"/>
          <w:sz w:val="16"/>
        </w:rPr>
        <w:t>ciała</w:t>
      </w:r>
      <w:r>
        <w:rPr>
          <w:color w:val="414042"/>
          <w:spacing w:val="-13"/>
          <w:sz w:val="16"/>
        </w:rPr>
        <w:t xml:space="preserve"> </w:t>
      </w:r>
      <w:r>
        <w:rPr>
          <w:color w:val="414042"/>
          <w:spacing w:val="-1"/>
          <w:sz w:val="16"/>
        </w:rPr>
        <w:t>w</w:t>
      </w:r>
      <w:r>
        <w:rPr>
          <w:color w:val="414042"/>
          <w:spacing w:val="-16"/>
          <w:sz w:val="16"/>
        </w:rPr>
        <w:t xml:space="preserve"> </w:t>
      </w:r>
      <w:r>
        <w:rPr>
          <w:color w:val="414042"/>
          <w:spacing w:val="-1"/>
          <w:sz w:val="16"/>
        </w:rPr>
        <w:t>wyniku</w:t>
      </w:r>
      <w:r>
        <w:rPr>
          <w:color w:val="414042"/>
          <w:spacing w:val="-13"/>
          <w:sz w:val="16"/>
        </w:rPr>
        <w:t xml:space="preserve"> </w:t>
      </w:r>
      <w:r>
        <w:rPr>
          <w:color w:val="414042"/>
          <w:spacing w:val="-1"/>
          <w:sz w:val="16"/>
        </w:rPr>
        <w:t>wbicia</w:t>
      </w:r>
      <w:r>
        <w:rPr>
          <w:color w:val="414042"/>
          <w:spacing w:val="-9"/>
          <w:sz w:val="16"/>
        </w:rPr>
        <w:t xml:space="preserve"> </w:t>
      </w:r>
      <w:r>
        <w:rPr>
          <w:color w:val="414042"/>
          <w:spacing w:val="-1"/>
          <w:sz w:val="16"/>
        </w:rPr>
        <w:t>żądła</w:t>
      </w:r>
      <w:r>
        <w:rPr>
          <w:color w:val="414042"/>
          <w:spacing w:val="-10"/>
          <w:sz w:val="16"/>
        </w:rPr>
        <w:t xml:space="preserve"> </w:t>
      </w:r>
      <w:r>
        <w:rPr>
          <w:color w:val="414042"/>
          <w:spacing w:val="-1"/>
          <w:sz w:val="16"/>
        </w:rPr>
        <w:t>owadów</w:t>
      </w:r>
      <w:r>
        <w:rPr>
          <w:color w:val="414042"/>
          <w:spacing w:val="-13"/>
          <w:sz w:val="16"/>
        </w:rPr>
        <w:t xml:space="preserve"> </w:t>
      </w:r>
      <w:r>
        <w:rPr>
          <w:color w:val="414042"/>
          <w:sz w:val="16"/>
        </w:rPr>
        <w:t>lub</w:t>
      </w:r>
      <w:r>
        <w:rPr>
          <w:color w:val="414042"/>
          <w:spacing w:val="-10"/>
          <w:sz w:val="16"/>
        </w:rPr>
        <w:t xml:space="preserve"> </w:t>
      </w:r>
      <w:r>
        <w:rPr>
          <w:color w:val="414042"/>
          <w:sz w:val="16"/>
        </w:rPr>
        <w:t>zębów</w:t>
      </w:r>
      <w:r>
        <w:rPr>
          <w:color w:val="414042"/>
          <w:spacing w:val="-12"/>
          <w:sz w:val="16"/>
        </w:rPr>
        <w:t xml:space="preserve"> </w:t>
      </w:r>
      <w:r>
        <w:rPr>
          <w:color w:val="414042"/>
          <w:sz w:val="16"/>
        </w:rPr>
        <w:t>zwierząt</w:t>
      </w:r>
      <w:r>
        <w:rPr>
          <w:color w:val="414042"/>
          <w:spacing w:val="-13"/>
          <w:sz w:val="16"/>
        </w:rPr>
        <w:t xml:space="preserve"> </w:t>
      </w:r>
      <w:r>
        <w:rPr>
          <w:color w:val="414042"/>
          <w:sz w:val="16"/>
        </w:rPr>
        <w:t>w</w:t>
      </w:r>
      <w:r>
        <w:rPr>
          <w:color w:val="414042"/>
          <w:spacing w:val="-13"/>
          <w:sz w:val="16"/>
        </w:rPr>
        <w:t xml:space="preserve"> </w:t>
      </w:r>
      <w:r>
        <w:rPr>
          <w:color w:val="414042"/>
          <w:sz w:val="16"/>
        </w:rPr>
        <w:t>skórę.</w:t>
      </w:r>
    </w:p>
    <w:p w:rsidR="00F33EBD" w:rsidRDefault="00F33EBD" w:rsidP="00F33EBD">
      <w:pPr>
        <w:pStyle w:val="Tekstpodstawowy"/>
        <w:rPr>
          <w:sz w:val="18"/>
        </w:rPr>
      </w:pPr>
    </w:p>
    <w:p w:rsidR="00F33EBD" w:rsidRDefault="00F33EBD" w:rsidP="00F33EBD">
      <w:pPr>
        <w:pStyle w:val="Tekstpodstawowy"/>
        <w:spacing w:before="109" w:line="324" w:lineRule="auto"/>
        <w:ind w:left="731" w:right="735"/>
        <w:jc w:val="both"/>
      </w:pPr>
      <w:r>
        <w:rPr>
          <w:b/>
          <w:color w:val="004256"/>
        </w:rPr>
        <w:t xml:space="preserve">SZPITAL </w:t>
      </w:r>
      <w:r>
        <w:rPr>
          <w:color w:val="414042"/>
        </w:rPr>
        <w:t>- zakład opieki zdrowotnej, którego zadaniem jest całodobowa opieka zdrowotna nad chorymi, ich leczenie, prowadzenie badań</w:t>
      </w:r>
      <w:r>
        <w:rPr>
          <w:color w:val="414042"/>
          <w:spacing w:val="1"/>
        </w:rPr>
        <w:t xml:space="preserve"> </w:t>
      </w:r>
      <w:r>
        <w:rPr>
          <w:color w:val="414042"/>
          <w:spacing w:val="-1"/>
        </w:rPr>
        <w:t>diagnostycznych,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wykonywanie</w:t>
      </w:r>
      <w:r>
        <w:rPr>
          <w:color w:val="414042"/>
          <w:spacing w:val="-10"/>
        </w:rPr>
        <w:t xml:space="preserve"> </w:t>
      </w:r>
      <w:r>
        <w:rPr>
          <w:color w:val="414042"/>
        </w:rPr>
        <w:t>zabiegów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chirurgicznych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w</w:t>
      </w:r>
      <w:r>
        <w:rPr>
          <w:color w:val="414042"/>
          <w:spacing w:val="-16"/>
        </w:rPr>
        <w:t xml:space="preserve"> </w:t>
      </w:r>
      <w:r>
        <w:rPr>
          <w:color w:val="414042"/>
        </w:rPr>
        <w:t>warunkach</w:t>
      </w:r>
      <w:r>
        <w:rPr>
          <w:color w:val="414042"/>
          <w:spacing w:val="-10"/>
        </w:rPr>
        <w:t xml:space="preserve"> </w:t>
      </w:r>
      <w:r>
        <w:rPr>
          <w:color w:val="414042"/>
        </w:rPr>
        <w:t>stacjonarnych,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w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specjalnie</w:t>
      </w:r>
      <w:r>
        <w:rPr>
          <w:color w:val="414042"/>
          <w:spacing w:val="-10"/>
        </w:rPr>
        <w:t xml:space="preserve"> </w:t>
      </w:r>
      <w:r>
        <w:rPr>
          <w:color w:val="414042"/>
        </w:rPr>
        <w:t>do</w:t>
      </w:r>
      <w:r>
        <w:rPr>
          <w:color w:val="414042"/>
          <w:spacing w:val="-10"/>
        </w:rPr>
        <w:t xml:space="preserve"> </w:t>
      </w:r>
      <w:r>
        <w:rPr>
          <w:color w:val="414042"/>
        </w:rPr>
        <w:t>tego</w:t>
      </w:r>
      <w:r>
        <w:rPr>
          <w:color w:val="414042"/>
          <w:spacing w:val="-10"/>
        </w:rPr>
        <w:t xml:space="preserve"> </w:t>
      </w:r>
      <w:r>
        <w:rPr>
          <w:color w:val="414042"/>
        </w:rPr>
        <w:t>przystosowanych</w:t>
      </w:r>
      <w:r>
        <w:rPr>
          <w:color w:val="414042"/>
          <w:spacing w:val="-10"/>
        </w:rPr>
        <w:t xml:space="preserve"> </w:t>
      </w:r>
      <w:r>
        <w:rPr>
          <w:color w:val="414042"/>
        </w:rPr>
        <w:t>pomieszczeniach,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 xml:space="preserve">posiadających odpowiednią infrastrukturę i zatrudniający całodobowo zawodowy, </w:t>
      </w:r>
      <w:proofErr w:type="spellStart"/>
      <w:r>
        <w:rPr>
          <w:color w:val="414042"/>
        </w:rPr>
        <w:t>wykwaliﬁkowany</w:t>
      </w:r>
      <w:proofErr w:type="spellEnd"/>
      <w:r>
        <w:rPr>
          <w:color w:val="414042"/>
        </w:rPr>
        <w:t xml:space="preserve"> personel pielęgniarski i przynajmniej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 xml:space="preserve">jednego lekarza, utrzymujący stałe miejsca szpitalne dla pacjentów i prowadzący dla nich dzienne rejestry medyczne. </w:t>
      </w:r>
      <w:proofErr w:type="spellStart"/>
      <w:r>
        <w:rPr>
          <w:color w:val="414042"/>
        </w:rPr>
        <w:t>Deﬁnicja</w:t>
      </w:r>
      <w:proofErr w:type="spellEnd"/>
      <w:r>
        <w:rPr>
          <w:color w:val="414042"/>
        </w:rPr>
        <w:t xml:space="preserve"> szpitala nie</w:t>
      </w:r>
      <w:r>
        <w:rPr>
          <w:color w:val="414042"/>
          <w:spacing w:val="1"/>
        </w:rPr>
        <w:t xml:space="preserve"> </w:t>
      </w:r>
      <w:r>
        <w:rPr>
          <w:color w:val="414042"/>
          <w:spacing w:val="-1"/>
        </w:rPr>
        <w:t>obejmuje:</w:t>
      </w:r>
      <w:r>
        <w:rPr>
          <w:color w:val="414042"/>
          <w:spacing w:val="-11"/>
        </w:rPr>
        <w:t xml:space="preserve"> </w:t>
      </w:r>
      <w:r>
        <w:rPr>
          <w:color w:val="414042"/>
        </w:rPr>
        <w:t>ośrodków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opieki</w:t>
      </w:r>
      <w:r>
        <w:rPr>
          <w:color w:val="414042"/>
          <w:spacing w:val="-11"/>
        </w:rPr>
        <w:t xml:space="preserve"> </w:t>
      </w:r>
      <w:r>
        <w:rPr>
          <w:color w:val="414042"/>
        </w:rPr>
        <w:t>społecznej,</w:t>
      </w:r>
      <w:r>
        <w:rPr>
          <w:color w:val="414042"/>
          <w:spacing w:val="-10"/>
        </w:rPr>
        <w:t xml:space="preserve"> </w:t>
      </w:r>
      <w:r>
        <w:rPr>
          <w:color w:val="414042"/>
        </w:rPr>
        <w:t>ośrodków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dla</w:t>
      </w:r>
      <w:r>
        <w:rPr>
          <w:color w:val="414042"/>
          <w:spacing w:val="-10"/>
        </w:rPr>
        <w:t xml:space="preserve"> </w:t>
      </w:r>
      <w:r>
        <w:rPr>
          <w:color w:val="414042"/>
        </w:rPr>
        <w:t>psychicznie</w:t>
      </w:r>
      <w:r>
        <w:rPr>
          <w:color w:val="414042"/>
          <w:spacing w:val="-10"/>
        </w:rPr>
        <w:t xml:space="preserve"> </w:t>
      </w:r>
      <w:r>
        <w:rPr>
          <w:color w:val="414042"/>
        </w:rPr>
        <w:t>chorych,</w:t>
      </w:r>
      <w:r>
        <w:rPr>
          <w:color w:val="414042"/>
          <w:spacing w:val="-11"/>
        </w:rPr>
        <w:t xml:space="preserve"> </w:t>
      </w:r>
      <w:r>
        <w:rPr>
          <w:color w:val="414042"/>
        </w:rPr>
        <w:t>hospicjów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onkologicznych,</w:t>
      </w:r>
      <w:r>
        <w:rPr>
          <w:color w:val="414042"/>
          <w:spacing w:val="-11"/>
        </w:rPr>
        <w:t xml:space="preserve"> </w:t>
      </w:r>
      <w:r>
        <w:rPr>
          <w:color w:val="414042"/>
        </w:rPr>
        <w:t>ośrodków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leczenia</w:t>
      </w:r>
      <w:r>
        <w:rPr>
          <w:color w:val="414042"/>
          <w:spacing w:val="-10"/>
        </w:rPr>
        <w:t xml:space="preserve"> </w:t>
      </w:r>
      <w:r>
        <w:rPr>
          <w:color w:val="414042"/>
        </w:rPr>
        <w:t>uzależnień</w:t>
      </w:r>
      <w:r>
        <w:rPr>
          <w:color w:val="414042"/>
          <w:spacing w:val="-11"/>
        </w:rPr>
        <w:t xml:space="preserve"> </w:t>
      </w:r>
      <w:proofErr w:type="spellStart"/>
      <w:r>
        <w:rPr>
          <w:color w:val="414042"/>
        </w:rPr>
        <w:t>narkotyko</w:t>
      </w:r>
      <w:proofErr w:type="spellEnd"/>
      <w:r>
        <w:rPr>
          <w:color w:val="414042"/>
        </w:rPr>
        <w:t>-</w:t>
      </w:r>
      <w:r>
        <w:rPr>
          <w:color w:val="414042"/>
          <w:spacing w:val="-47"/>
        </w:rPr>
        <w:t xml:space="preserve"> </w:t>
      </w:r>
      <w:proofErr w:type="spellStart"/>
      <w:r>
        <w:rPr>
          <w:color w:val="414042"/>
        </w:rPr>
        <w:t>wych</w:t>
      </w:r>
      <w:proofErr w:type="spellEnd"/>
      <w:r>
        <w:rPr>
          <w:color w:val="414042"/>
        </w:rPr>
        <w:t>,</w:t>
      </w:r>
      <w:r>
        <w:rPr>
          <w:color w:val="414042"/>
          <w:spacing w:val="-11"/>
        </w:rPr>
        <w:t xml:space="preserve"> </w:t>
      </w:r>
      <w:r>
        <w:rPr>
          <w:color w:val="414042"/>
        </w:rPr>
        <w:t>alkoholowych</w:t>
      </w:r>
      <w:r>
        <w:rPr>
          <w:color w:val="414042"/>
          <w:spacing w:val="-10"/>
        </w:rPr>
        <w:t xml:space="preserve"> </w:t>
      </w:r>
      <w:r>
        <w:rPr>
          <w:color w:val="414042"/>
        </w:rPr>
        <w:t>i</w:t>
      </w:r>
      <w:r>
        <w:rPr>
          <w:color w:val="414042"/>
          <w:spacing w:val="-10"/>
        </w:rPr>
        <w:t xml:space="preserve"> </w:t>
      </w:r>
      <w:r>
        <w:rPr>
          <w:color w:val="414042"/>
        </w:rPr>
        <w:t>innych,</w:t>
      </w:r>
      <w:r>
        <w:rPr>
          <w:color w:val="414042"/>
          <w:spacing w:val="-10"/>
        </w:rPr>
        <w:t xml:space="preserve"> </w:t>
      </w:r>
      <w:r>
        <w:rPr>
          <w:color w:val="414042"/>
        </w:rPr>
        <w:t>ośrodków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sanatoryjnych,</w:t>
      </w:r>
      <w:r>
        <w:rPr>
          <w:color w:val="414042"/>
          <w:spacing w:val="-10"/>
        </w:rPr>
        <w:t xml:space="preserve"> </w:t>
      </w:r>
      <w:r>
        <w:rPr>
          <w:color w:val="414042"/>
        </w:rPr>
        <w:t>rehabilitacyjnych</w:t>
      </w:r>
      <w:r>
        <w:rPr>
          <w:color w:val="414042"/>
          <w:spacing w:val="-10"/>
        </w:rPr>
        <w:t xml:space="preserve"> </w:t>
      </w:r>
      <w:r>
        <w:rPr>
          <w:color w:val="414042"/>
        </w:rPr>
        <w:t>i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wypoczynkowych.</w:t>
      </w:r>
    </w:p>
    <w:p w:rsidR="00F33EBD" w:rsidRDefault="00F33EBD" w:rsidP="00F33EBD">
      <w:pPr>
        <w:pStyle w:val="Tekstpodstawowy"/>
        <w:spacing w:before="2"/>
        <w:rPr>
          <w:sz w:val="21"/>
        </w:rPr>
      </w:pPr>
    </w:p>
    <w:p w:rsidR="00F33EBD" w:rsidRDefault="00F33EBD" w:rsidP="00F33EBD">
      <w:pPr>
        <w:pStyle w:val="Tekstpodstawowy"/>
        <w:spacing w:before="1" w:line="324" w:lineRule="auto"/>
        <w:ind w:left="731" w:right="733"/>
        <w:jc w:val="both"/>
      </w:pPr>
      <w:r>
        <w:rPr>
          <w:b/>
          <w:color w:val="004256"/>
        </w:rPr>
        <w:t>POBYT</w:t>
      </w:r>
      <w:r>
        <w:rPr>
          <w:b/>
          <w:color w:val="004256"/>
          <w:spacing w:val="-8"/>
        </w:rPr>
        <w:t xml:space="preserve"> </w:t>
      </w:r>
      <w:r>
        <w:rPr>
          <w:b/>
          <w:color w:val="004256"/>
        </w:rPr>
        <w:t>W</w:t>
      </w:r>
      <w:r>
        <w:rPr>
          <w:b/>
          <w:color w:val="004256"/>
          <w:spacing w:val="-4"/>
        </w:rPr>
        <w:t xml:space="preserve"> </w:t>
      </w:r>
      <w:r>
        <w:rPr>
          <w:b/>
          <w:color w:val="004256"/>
        </w:rPr>
        <w:t>SZPITALU</w:t>
      </w:r>
      <w:r>
        <w:rPr>
          <w:b/>
          <w:color w:val="004256"/>
          <w:spacing w:val="-3"/>
        </w:rPr>
        <w:t xml:space="preserve"> </w:t>
      </w:r>
      <w:r>
        <w:rPr>
          <w:b/>
          <w:color w:val="004256"/>
        </w:rPr>
        <w:t>(HOSPITALIZACJA)</w:t>
      </w:r>
      <w:r>
        <w:rPr>
          <w:b/>
          <w:color w:val="004256"/>
          <w:spacing w:val="-5"/>
        </w:rPr>
        <w:t xml:space="preserve"> </w:t>
      </w:r>
      <w:r>
        <w:rPr>
          <w:b/>
          <w:color w:val="004256"/>
        </w:rPr>
        <w:t>W</w:t>
      </w:r>
      <w:r>
        <w:rPr>
          <w:b/>
          <w:color w:val="004256"/>
          <w:spacing w:val="-5"/>
        </w:rPr>
        <w:t xml:space="preserve"> </w:t>
      </w:r>
      <w:r>
        <w:rPr>
          <w:b/>
          <w:color w:val="004256"/>
        </w:rPr>
        <w:t>WYNIKU</w:t>
      </w:r>
      <w:r>
        <w:rPr>
          <w:b/>
          <w:color w:val="004256"/>
          <w:spacing w:val="-3"/>
        </w:rPr>
        <w:t xml:space="preserve"> </w:t>
      </w:r>
      <w:r>
        <w:rPr>
          <w:b/>
          <w:color w:val="004256"/>
        </w:rPr>
        <w:t xml:space="preserve">CHOROBY </w:t>
      </w:r>
      <w:r>
        <w:rPr>
          <w:color w:val="414042"/>
        </w:rPr>
        <w:t>-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potwierdzony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w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dokumentacji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medycznej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i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niezbędny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z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medycznego</w:t>
      </w:r>
      <w:r>
        <w:rPr>
          <w:color w:val="414042"/>
          <w:spacing w:val="-48"/>
        </w:rPr>
        <w:t xml:space="preserve"> </w:t>
      </w:r>
      <w:r>
        <w:rPr>
          <w:color w:val="414042"/>
        </w:rPr>
        <w:t>punktu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widzenia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pobyt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ubezpieczonego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w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szpitalu,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którego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celem</w:t>
      </w:r>
      <w:r>
        <w:rPr>
          <w:color w:val="414042"/>
          <w:spacing w:val="-8"/>
        </w:rPr>
        <w:t xml:space="preserve"> </w:t>
      </w:r>
      <w:r>
        <w:rPr>
          <w:color w:val="414042"/>
        </w:rPr>
        <w:t>było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udzielanie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ubezpieczonemu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przez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całą</w:t>
      </w:r>
      <w:r>
        <w:rPr>
          <w:color w:val="414042"/>
          <w:spacing w:val="-8"/>
        </w:rPr>
        <w:t xml:space="preserve"> </w:t>
      </w:r>
      <w:r>
        <w:rPr>
          <w:color w:val="414042"/>
        </w:rPr>
        <w:t>dobę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kompleksowych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świadczeń</w:t>
      </w:r>
      <w:r>
        <w:rPr>
          <w:color w:val="414042"/>
          <w:spacing w:val="1"/>
        </w:rPr>
        <w:t xml:space="preserve"> </w:t>
      </w:r>
      <w:r>
        <w:rPr>
          <w:color w:val="414042"/>
          <w:spacing w:val="-1"/>
        </w:rPr>
        <w:t>zdrowotnych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polegających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na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diagnozowaniu,</w:t>
      </w:r>
      <w:r>
        <w:rPr>
          <w:color w:val="414042"/>
          <w:spacing w:val="-8"/>
        </w:rPr>
        <w:t xml:space="preserve"> </w:t>
      </w:r>
      <w:r>
        <w:rPr>
          <w:color w:val="414042"/>
        </w:rPr>
        <w:t>leczeniu,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pielęgnacji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i</w:t>
      </w:r>
      <w:r>
        <w:rPr>
          <w:color w:val="414042"/>
          <w:spacing w:val="-8"/>
        </w:rPr>
        <w:t xml:space="preserve"> </w:t>
      </w:r>
      <w:r>
        <w:rPr>
          <w:color w:val="414042"/>
        </w:rPr>
        <w:t>rehabilitacji,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które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nie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mogły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być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zrealizowane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w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ramach</w:t>
      </w:r>
      <w:r>
        <w:rPr>
          <w:color w:val="414042"/>
          <w:spacing w:val="-8"/>
        </w:rPr>
        <w:t xml:space="preserve"> </w:t>
      </w:r>
      <w:r>
        <w:rPr>
          <w:color w:val="414042"/>
        </w:rPr>
        <w:t>ambulatoryjnych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świadczeń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zdrowotnych.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Za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pobyt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w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szpitalu</w:t>
      </w:r>
      <w:r>
        <w:rPr>
          <w:color w:val="414042"/>
          <w:spacing w:val="-8"/>
        </w:rPr>
        <w:t xml:space="preserve"> </w:t>
      </w:r>
      <w:r>
        <w:rPr>
          <w:color w:val="414042"/>
        </w:rPr>
        <w:t>uważa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się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pobyt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w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szpitalu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mającym</w:t>
      </w:r>
      <w:r>
        <w:rPr>
          <w:color w:val="414042"/>
          <w:spacing w:val="-8"/>
        </w:rPr>
        <w:t xml:space="preserve"> </w:t>
      </w:r>
      <w:r>
        <w:rPr>
          <w:color w:val="414042"/>
        </w:rPr>
        <w:t>siedzibę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na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terytorium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Rzeczpospolitej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Polskiej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na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podstawie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skierowania lekarskiego. Za pobyt w szpitalu nie uznaje się pobytu ubezpieczonego w ośrodku wypoczynkowym, domu pomocy społecznej,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zakładzie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opiekuńczo-leczniczym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albo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pielęgnacyjno-opiekuńczym,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także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świadczeń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opiekuńczych,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pielęgnacyjnych,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paliatywnych,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hospicyjnych</w:t>
      </w:r>
      <w:r>
        <w:rPr>
          <w:color w:val="414042"/>
          <w:spacing w:val="-10"/>
        </w:rPr>
        <w:t xml:space="preserve"> </w:t>
      </w:r>
      <w:r>
        <w:rPr>
          <w:color w:val="414042"/>
        </w:rPr>
        <w:t>oraz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świadczeń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z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zakresu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opieki</w:t>
      </w:r>
      <w:r>
        <w:rPr>
          <w:color w:val="414042"/>
          <w:spacing w:val="-10"/>
        </w:rPr>
        <w:t xml:space="preserve"> </w:t>
      </w:r>
      <w:r>
        <w:rPr>
          <w:color w:val="414042"/>
        </w:rPr>
        <w:t>długoterminowej,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rehabilitacji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leczniczej,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leczenia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uzależnień,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psychiatrycznej</w:t>
      </w:r>
      <w:r>
        <w:rPr>
          <w:color w:val="414042"/>
          <w:spacing w:val="-10"/>
        </w:rPr>
        <w:t xml:space="preserve"> </w:t>
      </w:r>
      <w:r>
        <w:rPr>
          <w:color w:val="414042"/>
        </w:rPr>
        <w:t>opieki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zdrowotnej,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 w tym świadczeń zdrowotnych udzielanych w zakładach lecznictwa uzdrowiskowego, nawet jeśli świadczenia zdrowotne były udzielane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stacjonarnie</w:t>
      </w:r>
      <w:r>
        <w:rPr>
          <w:color w:val="414042"/>
          <w:spacing w:val="17"/>
        </w:rPr>
        <w:t xml:space="preserve"> </w:t>
      </w:r>
      <w:r>
        <w:rPr>
          <w:color w:val="414042"/>
        </w:rPr>
        <w:t>lub</w:t>
      </w:r>
      <w:r>
        <w:rPr>
          <w:color w:val="414042"/>
          <w:spacing w:val="18"/>
        </w:rPr>
        <w:t xml:space="preserve"> </w:t>
      </w:r>
      <w:r>
        <w:rPr>
          <w:color w:val="414042"/>
        </w:rPr>
        <w:t>całodobowo.</w:t>
      </w:r>
      <w:r>
        <w:rPr>
          <w:color w:val="414042"/>
          <w:spacing w:val="17"/>
        </w:rPr>
        <w:t xml:space="preserve"> </w:t>
      </w:r>
      <w:r>
        <w:rPr>
          <w:color w:val="414042"/>
        </w:rPr>
        <w:t>Za</w:t>
      </w:r>
      <w:r>
        <w:rPr>
          <w:color w:val="414042"/>
          <w:spacing w:val="18"/>
        </w:rPr>
        <w:t xml:space="preserve"> </w:t>
      </w:r>
      <w:r>
        <w:rPr>
          <w:color w:val="414042"/>
        </w:rPr>
        <w:t>pobyt</w:t>
      </w:r>
      <w:r>
        <w:rPr>
          <w:color w:val="414042"/>
          <w:spacing w:val="11"/>
        </w:rPr>
        <w:t xml:space="preserve"> </w:t>
      </w:r>
      <w:r>
        <w:rPr>
          <w:color w:val="414042"/>
        </w:rPr>
        <w:t>w</w:t>
      </w:r>
      <w:r>
        <w:rPr>
          <w:color w:val="414042"/>
          <w:spacing w:val="13"/>
        </w:rPr>
        <w:t xml:space="preserve"> </w:t>
      </w:r>
      <w:r>
        <w:rPr>
          <w:color w:val="414042"/>
        </w:rPr>
        <w:t>szpitalu</w:t>
      </w:r>
      <w:r>
        <w:rPr>
          <w:color w:val="414042"/>
          <w:spacing w:val="18"/>
        </w:rPr>
        <w:t xml:space="preserve"> </w:t>
      </w:r>
      <w:r>
        <w:rPr>
          <w:color w:val="414042"/>
        </w:rPr>
        <w:t>traktuje</w:t>
      </w:r>
      <w:r>
        <w:rPr>
          <w:color w:val="414042"/>
          <w:spacing w:val="17"/>
        </w:rPr>
        <w:t xml:space="preserve"> </w:t>
      </w:r>
      <w:r>
        <w:rPr>
          <w:color w:val="414042"/>
        </w:rPr>
        <w:t>się</w:t>
      </w:r>
      <w:r>
        <w:rPr>
          <w:color w:val="414042"/>
          <w:spacing w:val="18"/>
        </w:rPr>
        <w:t xml:space="preserve"> </w:t>
      </w:r>
      <w:r>
        <w:rPr>
          <w:color w:val="414042"/>
        </w:rPr>
        <w:t>hospitalizację</w:t>
      </w:r>
      <w:r>
        <w:rPr>
          <w:color w:val="414042"/>
          <w:spacing w:val="17"/>
        </w:rPr>
        <w:t xml:space="preserve"> </w:t>
      </w:r>
      <w:r>
        <w:rPr>
          <w:color w:val="414042"/>
        </w:rPr>
        <w:t>trwającą</w:t>
      </w:r>
      <w:r>
        <w:rPr>
          <w:color w:val="414042"/>
          <w:spacing w:val="18"/>
        </w:rPr>
        <w:t xml:space="preserve"> </w:t>
      </w:r>
      <w:r>
        <w:rPr>
          <w:color w:val="414042"/>
        </w:rPr>
        <w:t>nieprzerwanie</w:t>
      </w:r>
      <w:r>
        <w:rPr>
          <w:color w:val="414042"/>
          <w:spacing w:val="17"/>
        </w:rPr>
        <w:t xml:space="preserve"> </w:t>
      </w:r>
      <w:r>
        <w:rPr>
          <w:color w:val="414042"/>
        </w:rPr>
        <w:t>przez</w:t>
      </w:r>
      <w:r>
        <w:rPr>
          <w:color w:val="414042"/>
          <w:spacing w:val="18"/>
        </w:rPr>
        <w:t xml:space="preserve"> </w:t>
      </w:r>
      <w:r>
        <w:rPr>
          <w:color w:val="414042"/>
        </w:rPr>
        <w:t>co</w:t>
      </w:r>
      <w:r>
        <w:rPr>
          <w:color w:val="414042"/>
          <w:spacing w:val="17"/>
        </w:rPr>
        <w:t xml:space="preserve"> </w:t>
      </w:r>
      <w:r>
        <w:rPr>
          <w:color w:val="414042"/>
        </w:rPr>
        <w:t>najmniej</w:t>
      </w:r>
      <w:r>
        <w:rPr>
          <w:color w:val="414042"/>
          <w:spacing w:val="18"/>
        </w:rPr>
        <w:t xml:space="preserve"> </w:t>
      </w:r>
      <w:r>
        <w:rPr>
          <w:color w:val="414042"/>
        </w:rPr>
        <w:t>24</w:t>
      </w:r>
      <w:r>
        <w:rPr>
          <w:color w:val="414042"/>
          <w:spacing w:val="17"/>
        </w:rPr>
        <w:t xml:space="preserve"> </w:t>
      </w:r>
      <w:r>
        <w:rPr>
          <w:color w:val="414042"/>
        </w:rPr>
        <w:t>godziny</w:t>
      </w:r>
      <w:r>
        <w:rPr>
          <w:color w:val="414042"/>
          <w:spacing w:val="14"/>
        </w:rPr>
        <w:t xml:space="preserve"> </w:t>
      </w:r>
      <w:r>
        <w:rPr>
          <w:color w:val="414042"/>
        </w:rPr>
        <w:t>liczone</w:t>
      </w:r>
      <w:r>
        <w:rPr>
          <w:color w:val="414042"/>
          <w:spacing w:val="-48"/>
        </w:rPr>
        <w:t xml:space="preserve"> </w:t>
      </w:r>
      <w:r>
        <w:rPr>
          <w:color w:val="414042"/>
        </w:rPr>
        <w:t>od chwili przyjęcia do szpitala odnotowanej w dokumentacji medycznej. Świadczenie z tytułu hospitalizacji w wyniku choroby, ubezpieczyciel</w:t>
      </w:r>
      <w:r>
        <w:rPr>
          <w:color w:val="414042"/>
          <w:spacing w:val="-47"/>
        </w:rPr>
        <w:t xml:space="preserve"> </w:t>
      </w:r>
      <w:r>
        <w:rPr>
          <w:color w:val="414042"/>
        </w:rPr>
        <w:t>wypłaci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za</w:t>
      </w:r>
      <w:r>
        <w:rPr>
          <w:color w:val="414042"/>
          <w:spacing w:val="-11"/>
        </w:rPr>
        <w:t xml:space="preserve"> </w:t>
      </w:r>
      <w:r>
        <w:rPr>
          <w:color w:val="414042"/>
        </w:rPr>
        <w:t>każdy</w:t>
      </w:r>
      <w:r>
        <w:rPr>
          <w:color w:val="414042"/>
          <w:spacing w:val="-16"/>
        </w:rPr>
        <w:t xml:space="preserve"> </w:t>
      </w:r>
      <w:r>
        <w:rPr>
          <w:color w:val="414042"/>
        </w:rPr>
        <w:t>dzień</w:t>
      </w:r>
      <w:r>
        <w:rPr>
          <w:color w:val="414042"/>
          <w:spacing w:val="-11"/>
        </w:rPr>
        <w:t xml:space="preserve"> </w:t>
      </w:r>
      <w:r>
        <w:rPr>
          <w:color w:val="414042"/>
        </w:rPr>
        <w:t>hospitalizacji</w:t>
      </w:r>
      <w:r>
        <w:rPr>
          <w:color w:val="414042"/>
          <w:spacing w:val="-11"/>
        </w:rPr>
        <w:t xml:space="preserve"> </w:t>
      </w:r>
      <w:r>
        <w:rPr>
          <w:color w:val="414042"/>
        </w:rPr>
        <w:t>począwszy</w:t>
      </w:r>
      <w:r>
        <w:rPr>
          <w:color w:val="414042"/>
          <w:spacing w:val="-16"/>
        </w:rPr>
        <w:t xml:space="preserve"> </w:t>
      </w:r>
      <w:r>
        <w:rPr>
          <w:color w:val="414042"/>
        </w:rPr>
        <w:t>od</w:t>
      </w:r>
      <w:r>
        <w:rPr>
          <w:color w:val="414042"/>
          <w:spacing w:val="-11"/>
        </w:rPr>
        <w:t xml:space="preserve"> </w:t>
      </w:r>
      <w:r>
        <w:rPr>
          <w:color w:val="414042"/>
        </w:rPr>
        <w:t>2</w:t>
      </w:r>
      <w:r>
        <w:rPr>
          <w:color w:val="414042"/>
          <w:spacing w:val="-11"/>
        </w:rPr>
        <w:t xml:space="preserve"> </w:t>
      </w:r>
      <w:r>
        <w:rPr>
          <w:color w:val="414042"/>
        </w:rPr>
        <w:t>dnia,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maksymalnie</w:t>
      </w:r>
      <w:r>
        <w:rPr>
          <w:color w:val="414042"/>
          <w:spacing w:val="-11"/>
        </w:rPr>
        <w:t xml:space="preserve"> </w:t>
      </w:r>
      <w:r>
        <w:rPr>
          <w:color w:val="414042"/>
        </w:rPr>
        <w:t>za</w:t>
      </w:r>
      <w:r>
        <w:rPr>
          <w:color w:val="414042"/>
          <w:spacing w:val="-11"/>
        </w:rPr>
        <w:t xml:space="preserve"> </w:t>
      </w:r>
      <w:r>
        <w:rPr>
          <w:color w:val="414042"/>
        </w:rPr>
        <w:t>90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dni</w:t>
      </w:r>
      <w:r>
        <w:rPr>
          <w:color w:val="414042"/>
          <w:spacing w:val="-11"/>
        </w:rPr>
        <w:t xml:space="preserve"> </w:t>
      </w:r>
      <w:r>
        <w:rPr>
          <w:color w:val="414042"/>
        </w:rPr>
        <w:t>pobytu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w</w:t>
      </w:r>
      <w:r>
        <w:rPr>
          <w:color w:val="414042"/>
          <w:spacing w:val="-15"/>
        </w:rPr>
        <w:t xml:space="preserve"> </w:t>
      </w:r>
      <w:r>
        <w:rPr>
          <w:color w:val="414042"/>
        </w:rPr>
        <w:t>szpitalu.</w:t>
      </w:r>
      <w:r>
        <w:rPr>
          <w:color w:val="414042"/>
          <w:spacing w:val="-11"/>
        </w:rPr>
        <w:t xml:space="preserve"> </w:t>
      </w:r>
      <w:r>
        <w:rPr>
          <w:color w:val="414042"/>
        </w:rPr>
        <w:t>Za</w:t>
      </w:r>
      <w:r>
        <w:rPr>
          <w:color w:val="414042"/>
          <w:spacing w:val="-11"/>
        </w:rPr>
        <w:t xml:space="preserve"> </w:t>
      </w:r>
      <w:r>
        <w:rPr>
          <w:color w:val="414042"/>
        </w:rPr>
        <w:t>dzień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pobytu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w</w:t>
      </w:r>
      <w:r>
        <w:rPr>
          <w:color w:val="414042"/>
          <w:spacing w:val="-15"/>
        </w:rPr>
        <w:t xml:space="preserve"> </w:t>
      </w:r>
      <w:r>
        <w:rPr>
          <w:color w:val="414042"/>
        </w:rPr>
        <w:t>szpitalu</w:t>
      </w:r>
      <w:r>
        <w:rPr>
          <w:color w:val="414042"/>
          <w:spacing w:val="-11"/>
        </w:rPr>
        <w:t xml:space="preserve"> </w:t>
      </w:r>
      <w:r>
        <w:rPr>
          <w:color w:val="414042"/>
        </w:rPr>
        <w:t>uważa</w:t>
      </w:r>
      <w:r>
        <w:rPr>
          <w:color w:val="414042"/>
          <w:spacing w:val="-11"/>
        </w:rPr>
        <w:t xml:space="preserve"> </w:t>
      </w:r>
      <w:r>
        <w:rPr>
          <w:color w:val="414042"/>
        </w:rPr>
        <w:t>się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dzień</w:t>
      </w:r>
      <w:r>
        <w:rPr>
          <w:color w:val="414042"/>
          <w:spacing w:val="-47"/>
        </w:rPr>
        <w:t xml:space="preserve"> </w:t>
      </w:r>
      <w:r>
        <w:rPr>
          <w:color w:val="414042"/>
        </w:rPr>
        <w:t>kalendarzowy</w:t>
      </w:r>
      <w:r>
        <w:rPr>
          <w:color w:val="414042"/>
          <w:spacing w:val="-17"/>
        </w:rPr>
        <w:t xml:space="preserve"> </w:t>
      </w:r>
      <w:r>
        <w:rPr>
          <w:color w:val="414042"/>
        </w:rPr>
        <w:t>wraz</w:t>
      </w:r>
      <w:r>
        <w:rPr>
          <w:color w:val="414042"/>
          <w:spacing w:val="-10"/>
        </w:rPr>
        <w:t xml:space="preserve"> </w:t>
      </w:r>
      <w:r>
        <w:rPr>
          <w:color w:val="414042"/>
        </w:rPr>
        <w:t>z</w:t>
      </w:r>
      <w:r>
        <w:rPr>
          <w:color w:val="414042"/>
          <w:spacing w:val="-10"/>
        </w:rPr>
        <w:t xml:space="preserve"> </w:t>
      </w:r>
      <w:r>
        <w:rPr>
          <w:color w:val="414042"/>
        </w:rPr>
        <w:t>noclegiem.</w:t>
      </w:r>
    </w:p>
    <w:p w:rsidR="00F33EBD" w:rsidRDefault="00F33EBD" w:rsidP="00F33EBD">
      <w:pPr>
        <w:pStyle w:val="Tekstpodstawowy"/>
        <w:spacing w:before="9"/>
        <w:rPr>
          <w:sz w:val="20"/>
        </w:rPr>
      </w:pPr>
    </w:p>
    <w:p w:rsidR="00F33EBD" w:rsidRDefault="00F33EBD" w:rsidP="00F33EBD">
      <w:pPr>
        <w:pStyle w:val="Tekstpodstawowy"/>
        <w:spacing w:before="1" w:line="324" w:lineRule="auto"/>
        <w:ind w:left="731" w:right="735"/>
        <w:jc w:val="both"/>
      </w:pPr>
      <w:r>
        <w:rPr>
          <w:b/>
          <w:color w:val="004256"/>
        </w:rPr>
        <w:t>POBYT W SZPITALU (HOSPITALIZACJA) W WYNIKU NNW</w:t>
      </w:r>
      <w:r>
        <w:rPr>
          <w:b/>
          <w:color w:val="004256"/>
          <w:spacing w:val="1"/>
        </w:rPr>
        <w:t xml:space="preserve"> </w:t>
      </w:r>
      <w:r>
        <w:rPr>
          <w:color w:val="414042"/>
        </w:rPr>
        <w:t>- świadczenie z tytułu hospitalizacji w wyniku nieszczęśliwego wypadku,</w:t>
      </w:r>
      <w:r>
        <w:rPr>
          <w:color w:val="414042"/>
          <w:spacing w:val="1"/>
        </w:rPr>
        <w:t xml:space="preserve"> </w:t>
      </w:r>
      <w:r>
        <w:rPr>
          <w:color w:val="414042"/>
          <w:spacing w:val="-1"/>
        </w:rPr>
        <w:t>ubezpieczyciel</w:t>
      </w:r>
      <w:r>
        <w:rPr>
          <w:color w:val="414042"/>
          <w:spacing w:val="-16"/>
        </w:rPr>
        <w:t xml:space="preserve"> </w:t>
      </w:r>
      <w:r>
        <w:rPr>
          <w:color w:val="414042"/>
        </w:rPr>
        <w:t>wypłaci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za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każdy</w:t>
      </w:r>
      <w:r>
        <w:rPr>
          <w:color w:val="414042"/>
          <w:spacing w:val="-16"/>
        </w:rPr>
        <w:t xml:space="preserve"> </w:t>
      </w:r>
      <w:r>
        <w:rPr>
          <w:color w:val="414042"/>
        </w:rPr>
        <w:t>dzień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hospitalizacji,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maksymalnie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za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180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dni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pobytu,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jeżeli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pobyt</w:t>
      </w:r>
      <w:r>
        <w:rPr>
          <w:color w:val="414042"/>
          <w:spacing w:val="-15"/>
        </w:rPr>
        <w:t xml:space="preserve"> </w:t>
      </w:r>
      <w:r>
        <w:rPr>
          <w:color w:val="414042"/>
        </w:rPr>
        <w:t>w</w:t>
      </w:r>
      <w:r>
        <w:rPr>
          <w:color w:val="414042"/>
          <w:spacing w:val="-17"/>
        </w:rPr>
        <w:t xml:space="preserve"> </w:t>
      </w:r>
      <w:r>
        <w:rPr>
          <w:color w:val="414042"/>
        </w:rPr>
        <w:t>szpitalu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trwał</w:t>
      </w:r>
      <w:r>
        <w:rPr>
          <w:color w:val="414042"/>
          <w:spacing w:val="-18"/>
        </w:rPr>
        <w:t xml:space="preserve"> </w:t>
      </w:r>
      <w:r>
        <w:rPr>
          <w:color w:val="414042"/>
        </w:rPr>
        <w:t>co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najmniej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jedną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pełną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dobę.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Za</w:t>
      </w:r>
      <w:r>
        <w:rPr>
          <w:color w:val="414042"/>
          <w:spacing w:val="-10"/>
        </w:rPr>
        <w:t xml:space="preserve"> </w:t>
      </w:r>
      <w:r>
        <w:rPr>
          <w:color w:val="414042"/>
        </w:rPr>
        <w:t>dzień</w:t>
      </w:r>
      <w:r>
        <w:rPr>
          <w:color w:val="414042"/>
          <w:spacing w:val="-10"/>
        </w:rPr>
        <w:t xml:space="preserve"> </w:t>
      </w:r>
      <w:r>
        <w:rPr>
          <w:color w:val="414042"/>
        </w:rPr>
        <w:t>pobytu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w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szpitalu</w:t>
      </w:r>
      <w:r>
        <w:rPr>
          <w:color w:val="414042"/>
          <w:spacing w:val="-10"/>
        </w:rPr>
        <w:t xml:space="preserve"> </w:t>
      </w:r>
      <w:r>
        <w:rPr>
          <w:color w:val="414042"/>
        </w:rPr>
        <w:t>uważa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się</w:t>
      </w:r>
      <w:r>
        <w:rPr>
          <w:color w:val="414042"/>
          <w:spacing w:val="-10"/>
        </w:rPr>
        <w:t xml:space="preserve"> </w:t>
      </w:r>
      <w:r>
        <w:rPr>
          <w:color w:val="414042"/>
        </w:rPr>
        <w:t>dzień</w:t>
      </w:r>
      <w:r>
        <w:rPr>
          <w:color w:val="414042"/>
          <w:spacing w:val="-10"/>
        </w:rPr>
        <w:t xml:space="preserve"> </w:t>
      </w:r>
      <w:r>
        <w:rPr>
          <w:color w:val="414042"/>
        </w:rPr>
        <w:t>kalendarzowy</w:t>
      </w:r>
      <w:r>
        <w:rPr>
          <w:color w:val="414042"/>
          <w:spacing w:val="-17"/>
        </w:rPr>
        <w:t xml:space="preserve"> </w:t>
      </w:r>
      <w:r>
        <w:rPr>
          <w:color w:val="414042"/>
        </w:rPr>
        <w:t>wraz</w:t>
      </w:r>
      <w:r>
        <w:rPr>
          <w:color w:val="414042"/>
          <w:spacing w:val="-10"/>
        </w:rPr>
        <w:t xml:space="preserve"> </w:t>
      </w:r>
      <w:r>
        <w:rPr>
          <w:color w:val="414042"/>
        </w:rPr>
        <w:t>z</w:t>
      </w:r>
      <w:r>
        <w:rPr>
          <w:color w:val="414042"/>
          <w:spacing w:val="-10"/>
        </w:rPr>
        <w:t xml:space="preserve"> </w:t>
      </w:r>
      <w:r>
        <w:rPr>
          <w:color w:val="414042"/>
        </w:rPr>
        <w:t>noclegiem.</w:t>
      </w:r>
    </w:p>
    <w:p w:rsidR="00F33EBD" w:rsidRDefault="00F33EBD" w:rsidP="00F33EBD">
      <w:pPr>
        <w:pStyle w:val="Tekstpodstawowy"/>
        <w:spacing w:before="4"/>
        <w:rPr>
          <w:sz w:val="21"/>
        </w:rPr>
      </w:pPr>
    </w:p>
    <w:p w:rsidR="00F33EBD" w:rsidRDefault="00F33EBD" w:rsidP="00F33EBD">
      <w:pPr>
        <w:ind w:left="731"/>
        <w:rPr>
          <w:sz w:val="16"/>
        </w:rPr>
      </w:pPr>
      <w:r>
        <w:rPr>
          <w:b/>
          <w:color w:val="004256"/>
          <w:w w:val="95"/>
          <w:sz w:val="16"/>
        </w:rPr>
        <w:t>KOSZTY LECZENIA</w:t>
      </w:r>
      <w:r>
        <w:rPr>
          <w:b/>
          <w:color w:val="004256"/>
          <w:spacing w:val="15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-</w:t>
      </w:r>
      <w:r>
        <w:rPr>
          <w:color w:val="414042"/>
          <w:spacing w:val="10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niezbędne</w:t>
      </w:r>
      <w:r>
        <w:rPr>
          <w:color w:val="414042"/>
          <w:spacing w:val="11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z</w:t>
      </w:r>
      <w:r>
        <w:rPr>
          <w:color w:val="414042"/>
          <w:spacing w:val="10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medycznego</w:t>
      </w:r>
      <w:r>
        <w:rPr>
          <w:color w:val="414042"/>
          <w:spacing w:val="11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punktu</w:t>
      </w:r>
      <w:r>
        <w:rPr>
          <w:color w:val="414042"/>
          <w:spacing w:val="6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widzenia</w:t>
      </w:r>
      <w:r>
        <w:rPr>
          <w:color w:val="414042"/>
          <w:spacing w:val="10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koszty:</w:t>
      </w:r>
    </w:p>
    <w:p w:rsidR="00F33EBD" w:rsidRDefault="00F33EBD" w:rsidP="00F33EBD">
      <w:pPr>
        <w:pStyle w:val="Akapitzlist"/>
        <w:numPr>
          <w:ilvl w:val="0"/>
          <w:numId w:val="14"/>
        </w:numPr>
        <w:tabs>
          <w:tab w:val="left" w:pos="893"/>
        </w:tabs>
        <w:spacing w:before="67"/>
        <w:ind w:hanging="162"/>
        <w:rPr>
          <w:sz w:val="16"/>
        </w:rPr>
      </w:pPr>
      <w:r>
        <w:rPr>
          <w:color w:val="414042"/>
          <w:sz w:val="16"/>
        </w:rPr>
        <w:t>pobytu</w:t>
      </w:r>
      <w:r>
        <w:rPr>
          <w:color w:val="414042"/>
          <w:spacing w:val="-12"/>
          <w:sz w:val="16"/>
        </w:rPr>
        <w:t xml:space="preserve"> </w:t>
      </w:r>
      <w:r>
        <w:rPr>
          <w:color w:val="414042"/>
          <w:sz w:val="16"/>
        </w:rPr>
        <w:t>w</w:t>
      </w:r>
      <w:r>
        <w:rPr>
          <w:color w:val="414042"/>
          <w:spacing w:val="-13"/>
          <w:sz w:val="16"/>
        </w:rPr>
        <w:t xml:space="preserve"> </w:t>
      </w:r>
      <w:r>
        <w:rPr>
          <w:color w:val="414042"/>
          <w:sz w:val="16"/>
        </w:rPr>
        <w:t>szpitalu,</w:t>
      </w:r>
    </w:p>
    <w:p w:rsidR="00F33EBD" w:rsidRDefault="00F33EBD" w:rsidP="00F33EBD">
      <w:pPr>
        <w:pStyle w:val="Akapitzlist"/>
        <w:numPr>
          <w:ilvl w:val="0"/>
          <w:numId w:val="14"/>
        </w:numPr>
        <w:tabs>
          <w:tab w:val="left" w:pos="901"/>
        </w:tabs>
        <w:spacing w:before="67"/>
        <w:ind w:left="900" w:hanging="170"/>
        <w:rPr>
          <w:sz w:val="16"/>
        </w:rPr>
      </w:pPr>
      <w:r>
        <w:rPr>
          <w:color w:val="414042"/>
          <w:w w:val="95"/>
          <w:sz w:val="16"/>
        </w:rPr>
        <w:t>badań,</w:t>
      </w:r>
      <w:r>
        <w:rPr>
          <w:color w:val="414042"/>
          <w:spacing w:val="15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zabiegów</w:t>
      </w:r>
      <w:r>
        <w:rPr>
          <w:color w:val="414042"/>
          <w:spacing w:val="11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ambulatoryjnych,</w:t>
      </w:r>
      <w:r>
        <w:rPr>
          <w:color w:val="414042"/>
          <w:spacing w:val="16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operacji,</w:t>
      </w:r>
      <w:r>
        <w:rPr>
          <w:color w:val="414042"/>
          <w:spacing w:val="16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rehabilitacji,</w:t>
      </w:r>
    </w:p>
    <w:p w:rsidR="00F33EBD" w:rsidRDefault="00F33EBD" w:rsidP="00F33EBD">
      <w:pPr>
        <w:pStyle w:val="Akapitzlist"/>
        <w:numPr>
          <w:ilvl w:val="0"/>
          <w:numId w:val="14"/>
        </w:numPr>
        <w:tabs>
          <w:tab w:val="left" w:pos="890"/>
        </w:tabs>
        <w:spacing w:before="67"/>
        <w:ind w:left="889" w:hanging="159"/>
        <w:rPr>
          <w:sz w:val="16"/>
        </w:rPr>
      </w:pPr>
      <w:r>
        <w:rPr>
          <w:color w:val="414042"/>
          <w:spacing w:val="-1"/>
          <w:sz w:val="16"/>
        </w:rPr>
        <w:t>opieki</w:t>
      </w:r>
      <w:r>
        <w:rPr>
          <w:color w:val="414042"/>
          <w:spacing w:val="-8"/>
          <w:sz w:val="16"/>
        </w:rPr>
        <w:t xml:space="preserve"> </w:t>
      </w:r>
      <w:r>
        <w:rPr>
          <w:color w:val="414042"/>
          <w:spacing w:val="-1"/>
          <w:sz w:val="16"/>
        </w:rPr>
        <w:t>lekarskiej</w:t>
      </w:r>
      <w:r>
        <w:rPr>
          <w:color w:val="414042"/>
          <w:spacing w:val="-8"/>
          <w:sz w:val="16"/>
        </w:rPr>
        <w:t xml:space="preserve"> </w:t>
      </w:r>
      <w:r>
        <w:rPr>
          <w:color w:val="414042"/>
          <w:spacing w:val="-1"/>
          <w:sz w:val="16"/>
        </w:rPr>
        <w:t>i</w:t>
      </w:r>
      <w:r>
        <w:rPr>
          <w:color w:val="414042"/>
          <w:spacing w:val="-8"/>
          <w:sz w:val="16"/>
        </w:rPr>
        <w:t xml:space="preserve"> </w:t>
      </w:r>
      <w:r>
        <w:rPr>
          <w:color w:val="414042"/>
          <w:spacing w:val="-1"/>
          <w:sz w:val="16"/>
        </w:rPr>
        <w:t>pielęgniarskiej,</w:t>
      </w:r>
    </w:p>
    <w:p w:rsidR="00F33EBD" w:rsidRDefault="00F33EBD" w:rsidP="00F33EBD">
      <w:pPr>
        <w:pStyle w:val="Akapitzlist"/>
        <w:numPr>
          <w:ilvl w:val="0"/>
          <w:numId w:val="14"/>
        </w:numPr>
        <w:tabs>
          <w:tab w:val="left" w:pos="906"/>
        </w:tabs>
        <w:spacing w:before="66"/>
        <w:ind w:left="905" w:hanging="175"/>
        <w:rPr>
          <w:sz w:val="16"/>
        </w:rPr>
      </w:pPr>
      <w:r>
        <w:rPr>
          <w:color w:val="414042"/>
          <w:sz w:val="16"/>
        </w:rPr>
        <w:t>zakupu</w:t>
      </w:r>
      <w:r>
        <w:rPr>
          <w:color w:val="414042"/>
          <w:spacing w:val="-9"/>
          <w:sz w:val="16"/>
        </w:rPr>
        <w:t xml:space="preserve"> </w:t>
      </w:r>
      <w:r>
        <w:rPr>
          <w:color w:val="414042"/>
          <w:sz w:val="16"/>
        </w:rPr>
        <w:t>niezbędnych</w:t>
      </w:r>
      <w:r>
        <w:rPr>
          <w:color w:val="414042"/>
          <w:spacing w:val="-10"/>
          <w:sz w:val="16"/>
        </w:rPr>
        <w:t xml:space="preserve"> </w:t>
      </w:r>
      <w:r>
        <w:rPr>
          <w:color w:val="414042"/>
          <w:sz w:val="16"/>
        </w:rPr>
        <w:t>lekarstw</w:t>
      </w:r>
      <w:r>
        <w:rPr>
          <w:color w:val="414042"/>
          <w:spacing w:val="-12"/>
          <w:sz w:val="16"/>
        </w:rPr>
        <w:t xml:space="preserve"> </w:t>
      </w:r>
      <w:r>
        <w:rPr>
          <w:color w:val="414042"/>
          <w:sz w:val="16"/>
        </w:rPr>
        <w:t>i</w:t>
      </w:r>
      <w:r>
        <w:rPr>
          <w:color w:val="414042"/>
          <w:spacing w:val="-10"/>
          <w:sz w:val="16"/>
        </w:rPr>
        <w:t xml:space="preserve"> </w:t>
      </w:r>
      <w:r>
        <w:rPr>
          <w:color w:val="414042"/>
          <w:sz w:val="16"/>
        </w:rPr>
        <w:t>środków</w:t>
      </w:r>
      <w:r>
        <w:rPr>
          <w:color w:val="414042"/>
          <w:spacing w:val="-12"/>
          <w:sz w:val="16"/>
        </w:rPr>
        <w:t xml:space="preserve"> </w:t>
      </w:r>
      <w:r>
        <w:rPr>
          <w:color w:val="414042"/>
          <w:sz w:val="16"/>
        </w:rPr>
        <w:t>opatrunkowych</w:t>
      </w:r>
      <w:r>
        <w:rPr>
          <w:color w:val="414042"/>
          <w:spacing w:val="-10"/>
          <w:sz w:val="16"/>
        </w:rPr>
        <w:t xml:space="preserve"> </w:t>
      </w:r>
      <w:r>
        <w:rPr>
          <w:color w:val="414042"/>
          <w:sz w:val="16"/>
        </w:rPr>
        <w:t>przepisanych</w:t>
      </w:r>
      <w:r>
        <w:rPr>
          <w:color w:val="414042"/>
          <w:spacing w:val="-9"/>
          <w:sz w:val="16"/>
        </w:rPr>
        <w:t xml:space="preserve"> </w:t>
      </w:r>
      <w:r>
        <w:rPr>
          <w:color w:val="414042"/>
          <w:sz w:val="16"/>
        </w:rPr>
        <w:t>przez</w:t>
      </w:r>
      <w:r>
        <w:rPr>
          <w:color w:val="414042"/>
          <w:spacing w:val="-10"/>
          <w:sz w:val="16"/>
        </w:rPr>
        <w:t xml:space="preserve"> </w:t>
      </w:r>
      <w:r>
        <w:rPr>
          <w:color w:val="414042"/>
          <w:sz w:val="16"/>
        </w:rPr>
        <w:t>lekarza,</w:t>
      </w:r>
    </w:p>
    <w:p w:rsidR="00F33EBD" w:rsidRDefault="00F33EBD" w:rsidP="00F33EBD">
      <w:pPr>
        <w:pStyle w:val="Akapitzlist"/>
        <w:numPr>
          <w:ilvl w:val="0"/>
          <w:numId w:val="14"/>
        </w:numPr>
        <w:tabs>
          <w:tab w:val="left" w:pos="897"/>
        </w:tabs>
        <w:spacing w:before="67"/>
        <w:ind w:left="896" w:hanging="166"/>
        <w:rPr>
          <w:sz w:val="16"/>
        </w:rPr>
      </w:pPr>
      <w:r>
        <w:rPr>
          <w:color w:val="414042"/>
          <w:sz w:val="16"/>
        </w:rPr>
        <w:t>naprawy</w:t>
      </w:r>
      <w:r>
        <w:rPr>
          <w:color w:val="414042"/>
          <w:spacing w:val="-12"/>
          <w:sz w:val="16"/>
        </w:rPr>
        <w:t xml:space="preserve"> </w:t>
      </w:r>
      <w:r>
        <w:rPr>
          <w:color w:val="414042"/>
          <w:sz w:val="16"/>
        </w:rPr>
        <w:t>lub</w:t>
      </w:r>
      <w:r>
        <w:rPr>
          <w:color w:val="414042"/>
          <w:spacing w:val="-8"/>
          <w:sz w:val="16"/>
        </w:rPr>
        <w:t xml:space="preserve"> </w:t>
      </w:r>
      <w:r>
        <w:rPr>
          <w:color w:val="414042"/>
          <w:sz w:val="16"/>
        </w:rPr>
        <w:t>nabycia</w:t>
      </w:r>
      <w:r>
        <w:rPr>
          <w:color w:val="414042"/>
          <w:spacing w:val="-8"/>
          <w:sz w:val="16"/>
        </w:rPr>
        <w:t xml:space="preserve"> </w:t>
      </w:r>
      <w:r>
        <w:rPr>
          <w:color w:val="414042"/>
          <w:sz w:val="16"/>
        </w:rPr>
        <w:t>przedmiotów</w:t>
      </w:r>
      <w:r>
        <w:rPr>
          <w:color w:val="414042"/>
          <w:spacing w:val="-11"/>
          <w:sz w:val="16"/>
        </w:rPr>
        <w:t xml:space="preserve"> </w:t>
      </w:r>
      <w:r>
        <w:rPr>
          <w:color w:val="414042"/>
          <w:sz w:val="16"/>
        </w:rPr>
        <w:t>ortopedycznych</w:t>
      </w:r>
      <w:r>
        <w:rPr>
          <w:color w:val="414042"/>
          <w:spacing w:val="-8"/>
          <w:sz w:val="16"/>
        </w:rPr>
        <w:t xml:space="preserve"> </w:t>
      </w:r>
      <w:r>
        <w:rPr>
          <w:color w:val="414042"/>
          <w:sz w:val="16"/>
        </w:rPr>
        <w:t>oraz</w:t>
      </w:r>
      <w:r>
        <w:rPr>
          <w:color w:val="414042"/>
          <w:spacing w:val="-8"/>
          <w:sz w:val="16"/>
        </w:rPr>
        <w:t xml:space="preserve"> </w:t>
      </w:r>
      <w:r>
        <w:rPr>
          <w:color w:val="414042"/>
          <w:sz w:val="16"/>
        </w:rPr>
        <w:t>środków</w:t>
      </w:r>
      <w:r>
        <w:rPr>
          <w:color w:val="414042"/>
          <w:spacing w:val="-11"/>
          <w:sz w:val="16"/>
        </w:rPr>
        <w:t xml:space="preserve"> </w:t>
      </w:r>
      <w:r>
        <w:rPr>
          <w:color w:val="414042"/>
          <w:sz w:val="16"/>
        </w:rPr>
        <w:t>pomocniczych,</w:t>
      </w:r>
    </w:p>
    <w:p w:rsidR="00F33EBD" w:rsidRDefault="00F33EBD" w:rsidP="00F33EBD">
      <w:pPr>
        <w:pStyle w:val="Akapitzlist"/>
        <w:numPr>
          <w:ilvl w:val="0"/>
          <w:numId w:val="14"/>
        </w:numPr>
        <w:tabs>
          <w:tab w:val="left" w:pos="873"/>
        </w:tabs>
        <w:spacing w:before="67"/>
        <w:ind w:left="872" w:hanging="142"/>
        <w:rPr>
          <w:sz w:val="16"/>
        </w:rPr>
      </w:pPr>
      <w:r>
        <w:rPr>
          <w:color w:val="414042"/>
          <w:sz w:val="16"/>
        </w:rPr>
        <w:t>transportu</w:t>
      </w:r>
      <w:r>
        <w:rPr>
          <w:color w:val="414042"/>
          <w:spacing w:val="-12"/>
          <w:sz w:val="16"/>
        </w:rPr>
        <w:t xml:space="preserve"> </w:t>
      </w:r>
      <w:r>
        <w:rPr>
          <w:color w:val="414042"/>
          <w:sz w:val="16"/>
        </w:rPr>
        <w:t>medycznego</w:t>
      </w:r>
      <w:r>
        <w:rPr>
          <w:color w:val="414042"/>
          <w:spacing w:val="-12"/>
          <w:sz w:val="16"/>
        </w:rPr>
        <w:t xml:space="preserve"> </w:t>
      </w:r>
      <w:r>
        <w:rPr>
          <w:color w:val="414042"/>
          <w:sz w:val="16"/>
        </w:rPr>
        <w:t>Ubezpieczonego</w:t>
      </w:r>
      <w:r>
        <w:rPr>
          <w:color w:val="414042"/>
          <w:spacing w:val="-12"/>
          <w:sz w:val="16"/>
        </w:rPr>
        <w:t xml:space="preserve"> </w:t>
      </w:r>
      <w:r>
        <w:rPr>
          <w:color w:val="414042"/>
          <w:sz w:val="16"/>
        </w:rPr>
        <w:t>do</w:t>
      </w:r>
      <w:r>
        <w:rPr>
          <w:color w:val="414042"/>
          <w:spacing w:val="-12"/>
          <w:sz w:val="16"/>
        </w:rPr>
        <w:t xml:space="preserve"> </w:t>
      </w:r>
      <w:r>
        <w:rPr>
          <w:color w:val="414042"/>
          <w:sz w:val="16"/>
        </w:rPr>
        <w:t>szpitala,</w:t>
      </w:r>
      <w:r>
        <w:rPr>
          <w:color w:val="414042"/>
          <w:spacing w:val="-12"/>
          <w:sz w:val="16"/>
        </w:rPr>
        <w:t xml:space="preserve"> </w:t>
      </w:r>
      <w:r>
        <w:rPr>
          <w:color w:val="414042"/>
          <w:sz w:val="16"/>
        </w:rPr>
        <w:t>ambulatorium</w:t>
      </w:r>
      <w:r>
        <w:rPr>
          <w:color w:val="414042"/>
          <w:spacing w:val="-11"/>
          <w:sz w:val="16"/>
        </w:rPr>
        <w:t xml:space="preserve"> </w:t>
      </w:r>
      <w:r>
        <w:rPr>
          <w:color w:val="414042"/>
          <w:sz w:val="16"/>
        </w:rPr>
        <w:t>itp.</w:t>
      </w:r>
      <w:r>
        <w:rPr>
          <w:color w:val="414042"/>
          <w:spacing w:val="-12"/>
          <w:sz w:val="16"/>
        </w:rPr>
        <w:t xml:space="preserve"> </w:t>
      </w:r>
      <w:r>
        <w:rPr>
          <w:color w:val="414042"/>
          <w:sz w:val="16"/>
        </w:rPr>
        <w:t>oraz</w:t>
      </w:r>
      <w:r>
        <w:rPr>
          <w:color w:val="414042"/>
          <w:spacing w:val="-12"/>
          <w:sz w:val="16"/>
        </w:rPr>
        <w:t xml:space="preserve"> </w:t>
      </w:r>
      <w:r>
        <w:rPr>
          <w:color w:val="414042"/>
          <w:sz w:val="16"/>
        </w:rPr>
        <w:t>ze</w:t>
      </w:r>
      <w:r>
        <w:rPr>
          <w:color w:val="414042"/>
          <w:spacing w:val="-12"/>
          <w:sz w:val="16"/>
        </w:rPr>
        <w:t xml:space="preserve"> </w:t>
      </w:r>
      <w:r>
        <w:rPr>
          <w:color w:val="414042"/>
          <w:sz w:val="16"/>
        </w:rPr>
        <w:t>szpitala,</w:t>
      </w:r>
      <w:r>
        <w:rPr>
          <w:color w:val="414042"/>
          <w:spacing w:val="-12"/>
          <w:sz w:val="16"/>
        </w:rPr>
        <w:t xml:space="preserve"> </w:t>
      </w:r>
      <w:r>
        <w:rPr>
          <w:color w:val="414042"/>
          <w:sz w:val="16"/>
        </w:rPr>
        <w:t>ambulatorium</w:t>
      </w:r>
      <w:r>
        <w:rPr>
          <w:color w:val="414042"/>
          <w:spacing w:val="-11"/>
          <w:sz w:val="16"/>
        </w:rPr>
        <w:t xml:space="preserve"> </w:t>
      </w:r>
      <w:r>
        <w:rPr>
          <w:color w:val="414042"/>
          <w:sz w:val="16"/>
        </w:rPr>
        <w:t>itp.</w:t>
      </w:r>
      <w:r>
        <w:rPr>
          <w:color w:val="414042"/>
          <w:spacing w:val="-12"/>
          <w:sz w:val="16"/>
        </w:rPr>
        <w:t xml:space="preserve"> </w:t>
      </w:r>
      <w:r>
        <w:rPr>
          <w:color w:val="414042"/>
          <w:sz w:val="16"/>
        </w:rPr>
        <w:t>do</w:t>
      </w:r>
      <w:r>
        <w:rPr>
          <w:color w:val="414042"/>
          <w:spacing w:val="-12"/>
          <w:sz w:val="16"/>
        </w:rPr>
        <w:t xml:space="preserve"> </w:t>
      </w:r>
      <w:r>
        <w:rPr>
          <w:color w:val="414042"/>
          <w:sz w:val="16"/>
        </w:rPr>
        <w:t>domu.</w:t>
      </w:r>
    </w:p>
    <w:p w:rsidR="00F33EBD" w:rsidRDefault="00F33EBD" w:rsidP="00F33EBD">
      <w:pPr>
        <w:pStyle w:val="Tekstpodstawowy"/>
        <w:rPr>
          <w:sz w:val="18"/>
        </w:rPr>
      </w:pPr>
    </w:p>
    <w:p w:rsidR="00F33EBD" w:rsidRDefault="00F33EBD" w:rsidP="00F33EBD">
      <w:pPr>
        <w:spacing w:before="110" w:line="324" w:lineRule="auto"/>
        <w:ind w:left="731" w:right="714"/>
        <w:rPr>
          <w:sz w:val="16"/>
        </w:rPr>
      </w:pPr>
      <w:r>
        <w:rPr>
          <w:b/>
          <w:color w:val="004256"/>
          <w:w w:val="95"/>
          <w:sz w:val="16"/>
        </w:rPr>
        <w:t>ZWROT</w:t>
      </w:r>
      <w:r>
        <w:rPr>
          <w:b/>
          <w:color w:val="004256"/>
          <w:spacing w:val="-10"/>
          <w:w w:val="95"/>
          <w:sz w:val="16"/>
        </w:rPr>
        <w:t xml:space="preserve"> </w:t>
      </w:r>
      <w:r>
        <w:rPr>
          <w:b/>
          <w:color w:val="004256"/>
          <w:w w:val="95"/>
          <w:sz w:val="16"/>
        </w:rPr>
        <w:t>KOSZTÓW</w:t>
      </w:r>
      <w:r>
        <w:rPr>
          <w:b/>
          <w:color w:val="004256"/>
          <w:spacing w:val="-2"/>
          <w:w w:val="95"/>
          <w:sz w:val="16"/>
        </w:rPr>
        <w:t xml:space="preserve"> </w:t>
      </w:r>
      <w:r>
        <w:rPr>
          <w:b/>
          <w:color w:val="004256"/>
          <w:w w:val="95"/>
          <w:sz w:val="16"/>
        </w:rPr>
        <w:t>LECZENIA</w:t>
      </w:r>
      <w:r>
        <w:rPr>
          <w:b/>
          <w:color w:val="004256"/>
          <w:spacing w:val="-9"/>
          <w:w w:val="95"/>
          <w:sz w:val="16"/>
        </w:rPr>
        <w:t xml:space="preserve"> </w:t>
      </w:r>
      <w:r>
        <w:rPr>
          <w:b/>
          <w:color w:val="004256"/>
          <w:w w:val="95"/>
          <w:sz w:val="16"/>
        </w:rPr>
        <w:t>UBEZPIECZONEGO</w:t>
      </w:r>
      <w:r>
        <w:rPr>
          <w:b/>
          <w:color w:val="004256"/>
          <w:spacing w:val="-2"/>
          <w:w w:val="95"/>
          <w:sz w:val="16"/>
        </w:rPr>
        <w:t xml:space="preserve"> </w:t>
      </w:r>
      <w:r>
        <w:rPr>
          <w:b/>
          <w:color w:val="004256"/>
          <w:w w:val="95"/>
          <w:sz w:val="16"/>
        </w:rPr>
        <w:t>NA</w:t>
      </w:r>
      <w:r>
        <w:rPr>
          <w:b/>
          <w:color w:val="004256"/>
          <w:spacing w:val="-15"/>
          <w:w w:val="95"/>
          <w:sz w:val="16"/>
        </w:rPr>
        <w:t xml:space="preserve"> </w:t>
      </w:r>
      <w:r>
        <w:rPr>
          <w:b/>
          <w:color w:val="004256"/>
          <w:w w:val="95"/>
          <w:sz w:val="16"/>
        </w:rPr>
        <w:t>TERENIE</w:t>
      </w:r>
      <w:r>
        <w:rPr>
          <w:b/>
          <w:color w:val="004256"/>
          <w:spacing w:val="-2"/>
          <w:w w:val="95"/>
          <w:sz w:val="16"/>
        </w:rPr>
        <w:t xml:space="preserve"> </w:t>
      </w:r>
      <w:r>
        <w:rPr>
          <w:b/>
          <w:color w:val="004256"/>
          <w:w w:val="95"/>
          <w:sz w:val="16"/>
        </w:rPr>
        <w:t>RZECZYPOSPOLITEJ</w:t>
      </w:r>
      <w:r>
        <w:rPr>
          <w:b/>
          <w:color w:val="004256"/>
          <w:spacing w:val="-3"/>
          <w:w w:val="95"/>
          <w:sz w:val="16"/>
        </w:rPr>
        <w:t xml:space="preserve"> </w:t>
      </w:r>
      <w:r>
        <w:rPr>
          <w:b/>
          <w:color w:val="004256"/>
          <w:w w:val="95"/>
          <w:sz w:val="16"/>
        </w:rPr>
        <w:t>POLSKIEJ</w:t>
      </w:r>
      <w:r>
        <w:rPr>
          <w:b/>
          <w:color w:val="004256"/>
          <w:spacing w:val="-1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-</w:t>
      </w:r>
      <w:r>
        <w:rPr>
          <w:color w:val="414042"/>
          <w:spacing w:val="-1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świadczenie</w:t>
      </w:r>
      <w:r>
        <w:rPr>
          <w:color w:val="414042"/>
          <w:spacing w:val="-1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dodatkowe</w:t>
      </w:r>
      <w:r>
        <w:rPr>
          <w:color w:val="414042"/>
          <w:spacing w:val="-5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w</w:t>
      </w:r>
      <w:r>
        <w:rPr>
          <w:color w:val="414042"/>
          <w:spacing w:val="-6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postaci</w:t>
      </w:r>
      <w:r>
        <w:rPr>
          <w:color w:val="414042"/>
          <w:spacing w:val="-1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zwrotu</w:t>
      </w:r>
      <w:r>
        <w:rPr>
          <w:color w:val="414042"/>
          <w:spacing w:val="1"/>
          <w:w w:val="95"/>
          <w:sz w:val="16"/>
        </w:rPr>
        <w:t xml:space="preserve"> </w:t>
      </w:r>
      <w:r>
        <w:rPr>
          <w:color w:val="414042"/>
          <w:sz w:val="16"/>
        </w:rPr>
        <w:t>kosztów</w:t>
      </w:r>
      <w:r>
        <w:rPr>
          <w:color w:val="414042"/>
          <w:spacing w:val="-13"/>
          <w:sz w:val="16"/>
        </w:rPr>
        <w:t xml:space="preserve"> </w:t>
      </w:r>
      <w:r>
        <w:rPr>
          <w:color w:val="414042"/>
          <w:sz w:val="16"/>
        </w:rPr>
        <w:t>leczenia</w:t>
      </w:r>
      <w:r>
        <w:rPr>
          <w:color w:val="414042"/>
          <w:spacing w:val="-9"/>
          <w:sz w:val="16"/>
        </w:rPr>
        <w:t xml:space="preserve"> </w:t>
      </w:r>
      <w:r>
        <w:rPr>
          <w:color w:val="414042"/>
          <w:sz w:val="16"/>
        </w:rPr>
        <w:t>ubezpieczonego</w:t>
      </w:r>
      <w:r>
        <w:rPr>
          <w:color w:val="414042"/>
          <w:spacing w:val="-10"/>
          <w:sz w:val="16"/>
        </w:rPr>
        <w:t xml:space="preserve"> </w:t>
      </w:r>
      <w:r>
        <w:rPr>
          <w:color w:val="414042"/>
          <w:sz w:val="16"/>
        </w:rPr>
        <w:t>na</w:t>
      </w:r>
      <w:r>
        <w:rPr>
          <w:color w:val="414042"/>
          <w:spacing w:val="-9"/>
          <w:sz w:val="16"/>
        </w:rPr>
        <w:t xml:space="preserve"> </w:t>
      </w:r>
      <w:r>
        <w:rPr>
          <w:color w:val="414042"/>
          <w:sz w:val="16"/>
        </w:rPr>
        <w:t>terenie</w:t>
      </w:r>
      <w:r>
        <w:rPr>
          <w:color w:val="414042"/>
          <w:spacing w:val="-9"/>
          <w:sz w:val="16"/>
        </w:rPr>
        <w:t xml:space="preserve"> </w:t>
      </w:r>
      <w:r>
        <w:rPr>
          <w:color w:val="414042"/>
          <w:sz w:val="16"/>
        </w:rPr>
        <w:t>Rzeczpospolitej</w:t>
      </w:r>
      <w:r>
        <w:rPr>
          <w:color w:val="414042"/>
          <w:spacing w:val="-10"/>
          <w:sz w:val="16"/>
        </w:rPr>
        <w:t xml:space="preserve"> </w:t>
      </w:r>
      <w:r>
        <w:rPr>
          <w:color w:val="414042"/>
          <w:sz w:val="16"/>
        </w:rPr>
        <w:t>Polskiej</w:t>
      </w:r>
      <w:r>
        <w:rPr>
          <w:color w:val="414042"/>
          <w:spacing w:val="-9"/>
          <w:sz w:val="16"/>
        </w:rPr>
        <w:t xml:space="preserve"> </w:t>
      </w:r>
      <w:r>
        <w:rPr>
          <w:color w:val="414042"/>
          <w:sz w:val="16"/>
        </w:rPr>
        <w:t>przysługuje</w:t>
      </w:r>
      <w:r>
        <w:rPr>
          <w:color w:val="414042"/>
          <w:spacing w:val="-10"/>
          <w:sz w:val="16"/>
        </w:rPr>
        <w:t xml:space="preserve"> </w:t>
      </w:r>
      <w:r>
        <w:rPr>
          <w:color w:val="414042"/>
          <w:sz w:val="16"/>
        </w:rPr>
        <w:t>przy</w:t>
      </w:r>
      <w:r>
        <w:rPr>
          <w:color w:val="414042"/>
          <w:spacing w:val="-19"/>
          <w:sz w:val="16"/>
        </w:rPr>
        <w:t xml:space="preserve"> </w:t>
      </w:r>
      <w:r>
        <w:rPr>
          <w:color w:val="414042"/>
          <w:sz w:val="16"/>
        </w:rPr>
        <w:t>łącznym</w:t>
      </w:r>
      <w:r>
        <w:rPr>
          <w:color w:val="414042"/>
          <w:spacing w:val="-10"/>
          <w:sz w:val="16"/>
        </w:rPr>
        <w:t xml:space="preserve"> </w:t>
      </w:r>
      <w:r>
        <w:rPr>
          <w:color w:val="414042"/>
          <w:sz w:val="16"/>
        </w:rPr>
        <w:t>spełnieniu</w:t>
      </w:r>
      <w:r>
        <w:rPr>
          <w:color w:val="414042"/>
          <w:spacing w:val="-9"/>
          <w:sz w:val="16"/>
        </w:rPr>
        <w:t xml:space="preserve"> </w:t>
      </w:r>
      <w:r>
        <w:rPr>
          <w:color w:val="414042"/>
          <w:sz w:val="16"/>
        </w:rPr>
        <w:t>niżej</w:t>
      </w:r>
      <w:r>
        <w:rPr>
          <w:color w:val="414042"/>
          <w:spacing w:val="-12"/>
          <w:sz w:val="16"/>
        </w:rPr>
        <w:t xml:space="preserve"> </w:t>
      </w:r>
      <w:r>
        <w:rPr>
          <w:color w:val="414042"/>
          <w:sz w:val="16"/>
        </w:rPr>
        <w:t>wymienionych</w:t>
      </w:r>
      <w:r>
        <w:rPr>
          <w:color w:val="414042"/>
          <w:spacing w:val="-10"/>
          <w:sz w:val="16"/>
        </w:rPr>
        <w:t xml:space="preserve"> </w:t>
      </w:r>
      <w:r>
        <w:rPr>
          <w:color w:val="414042"/>
          <w:sz w:val="16"/>
        </w:rPr>
        <w:t>przesłanek:</w:t>
      </w:r>
    </w:p>
    <w:p w:rsidR="00F33EBD" w:rsidRDefault="00F33EBD" w:rsidP="00F33EBD">
      <w:pPr>
        <w:pStyle w:val="Akapitzlist"/>
        <w:numPr>
          <w:ilvl w:val="0"/>
          <w:numId w:val="16"/>
        </w:numPr>
        <w:tabs>
          <w:tab w:val="left" w:pos="893"/>
        </w:tabs>
        <w:spacing w:line="192" w:lineRule="exact"/>
        <w:ind w:hanging="162"/>
        <w:rPr>
          <w:sz w:val="16"/>
        </w:rPr>
      </w:pPr>
      <w:r>
        <w:rPr>
          <w:color w:val="414042"/>
          <w:sz w:val="16"/>
        </w:rPr>
        <w:t>koszty</w:t>
      </w:r>
      <w:r>
        <w:rPr>
          <w:color w:val="414042"/>
          <w:spacing w:val="-11"/>
          <w:sz w:val="16"/>
        </w:rPr>
        <w:t xml:space="preserve"> </w:t>
      </w:r>
      <w:r>
        <w:rPr>
          <w:color w:val="414042"/>
          <w:sz w:val="16"/>
        </w:rPr>
        <w:t>zostały</w:t>
      </w:r>
      <w:r>
        <w:rPr>
          <w:color w:val="414042"/>
          <w:spacing w:val="-11"/>
          <w:sz w:val="16"/>
        </w:rPr>
        <w:t xml:space="preserve"> </w:t>
      </w:r>
      <w:r>
        <w:rPr>
          <w:color w:val="414042"/>
          <w:sz w:val="16"/>
        </w:rPr>
        <w:t>poniesione</w:t>
      </w:r>
      <w:r>
        <w:rPr>
          <w:color w:val="414042"/>
          <w:spacing w:val="-8"/>
          <w:sz w:val="16"/>
        </w:rPr>
        <w:t xml:space="preserve"> </w:t>
      </w:r>
      <w:r>
        <w:rPr>
          <w:color w:val="414042"/>
          <w:sz w:val="16"/>
        </w:rPr>
        <w:t>na</w:t>
      </w:r>
      <w:r>
        <w:rPr>
          <w:color w:val="414042"/>
          <w:spacing w:val="-7"/>
          <w:sz w:val="16"/>
        </w:rPr>
        <w:t xml:space="preserve"> </w:t>
      </w:r>
      <w:r>
        <w:rPr>
          <w:color w:val="414042"/>
          <w:sz w:val="16"/>
        </w:rPr>
        <w:t>leczenie</w:t>
      </w:r>
      <w:r>
        <w:rPr>
          <w:color w:val="414042"/>
          <w:spacing w:val="-8"/>
          <w:sz w:val="16"/>
        </w:rPr>
        <w:t xml:space="preserve"> </w:t>
      </w:r>
      <w:r>
        <w:rPr>
          <w:color w:val="414042"/>
          <w:sz w:val="16"/>
        </w:rPr>
        <w:t>skutków</w:t>
      </w:r>
      <w:r>
        <w:rPr>
          <w:color w:val="414042"/>
          <w:spacing w:val="-10"/>
          <w:sz w:val="16"/>
        </w:rPr>
        <w:t xml:space="preserve"> </w:t>
      </w:r>
      <w:r>
        <w:rPr>
          <w:color w:val="414042"/>
          <w:sz w:val="16"/>
        </w:rPr>
        <w:t>nieszczęśliwego</w:t>
      </w:r>
      <w:r>
        <w:rPr>
          <w:color w:val="414042"/>
          <w:spacing w:val="-11"/>
          <w:sz w:val="16"/>
        </w:rPr>
        <w:t xml:space="preserve"> </w:t>
      </w:r>
      <w:r>
        <w:rPr>
          <w:color w:val="414042"/>
          <w:sz w:val="16"/>
        </w:rPr>
        <w:t>wypadku</w:t>
      </w:r>
      <w:r>
        <w:rPr>
          <w:color w:val="414042"/>
          <w:spacing w:val="-8"/>
          <w:sz w:val="16"/>
        </w:rPr>
        <w:t xml:space="preserve"> </w:t>
      </w:r>
      <w:r>
        <w:rPr>
          <w:color w:val="414042"/>
          <w:sz w:val="16"/>
        </w:rPr>
        <w:t>objętego</w:t>
      </w:r>
      <w:r>
        <w:rPr>
          <w:color w:val="414042"/>
          <w:spacing w:val="-7"/>
          <w:sz w:val="16"/>
        </w:rPr>
        <w:t xml:space="preserve"> </w:t>
      </w:r>
      <w:r>
        <w:rPr>
          <w:color w:val="414042"/>
          <w:sz w:val="16"/>
        </w:rPr>
        <w:t>ochroną</w:t>
      </w:r>
      <w:r>
        <w:rPr>
          <w:color w:val="414042"/>
          <w:spacing w:val="-8"/>
          <w:sz w:val="16"/>
        </w:rPr>
        <w:t xml:space="preserve"> </w:t>
      </w:r>
      <w:r>
        <w:rPr>
          <w:color w:val="414042"/>
          <w:sz w:val="16"/>
        </w:rPr>
        <w:t>ubezpieczeniową,</w:t>
      </w:r>
    </w:p>
    <w:p w:rsidR="00F33EBD" w:rsidRDefault="00F33EBD" w:rsidP="00F33EBD">
      <w:pPr>
        <w:pStyle w:val="Akapitzlist"/>
        <w:numPr>
          <w:ilvl w:val="0"/>
          <w:numId w:val="16"/>
        </w:numPr>
        <w:tabs>
          <w:tab w:val="left" w:pos="901"/>
        </w:tabs>
        <w:spacing w:before="67"/>
        <w:ind w:left="900" w:hanging="170"/>
        <w:rPr>
          <w:sz w:val="16"/>
        </w:rPr>
      </w:pPr>
      <w:r>
        <w:rPr>
          <w:color w:val="414042"/>
          <w:sz w:val="16"/>
        </w:rPr>
        <w:t>koszty</w:t>
      </w:r>
      <w:r>
        <w:rPr>
          <w:color w:val="414042"/>
          <w:spacing w:val="-12"/>
          <w:sz w:val="16"/>
        </w:rPr>
        <w:t xml:space="preserve"> </w:t>
      </w:r>
      <w:r>
        <w:rPr>
          <w:color w:val="414042"/>
          <w:sz w:val="16"/>
        </w:rPr>
        <w:t>zostały</w:t>
      </w:r>
      <w:r>
        <w:rPr>
          <w:color w:val="414042"/>
          <w:spacing w:val="-11"/>
          <w:sz w:val="16"/>
        </w:rPr>
        <w:t xml:space="preserve"> </w:t>
      </w:r>
      <w:r>
        <w:rPr>
          <w:color w:val="414042"/>
          <w:sz w:val="16"/>
        </w:rPr>
        <w:t>udokumentowane</w:t>
      </w:r>
      <w:r>
        <w:rPr>
          <w:color w:val="414042"/>
          <w:spacing w:val="-8"/>
          <w:sz w:val="16"/>
        </w:rPr>
        <w:t xml:space="preserve"> </w:t>
      </w:r>
      <w:r>
        <w:rPr>
          <w:color w:val="414042"/>
          <w:sz w:val="16"/>
        </w:rPr>
        <w:t>oryginalnymi</w:t>
      </w:r>
      <w:r>
        <w:rPr>
          <w:color w:val="414042"/>
          <w:spacing w:val="-8"/>
          <w:sz w:val="16"/>
        </w:rPr>
        <w:t xml:space="preserve"> </w:t>
      </w:r>
      <w:r>
        <w:rPr>
          <w:color w:val="414042"/>
          <w:sz w:val="16"/>
        </w:rPr>
        <w:t>rachunkami</w:t>
      </w:r>
      <w:r>
        <w:rPr>
          <w:color w:val="414042"/>
          <w:spacing w:val="-9"/>
          <w:sz w:val="16"/>
        </w:rPr>
        <w:t xml:space="preserve"> </w:t>
      </w:r>
      <w:r>
        <w:rPr>
          <w:color w:val="414042"/>
          <w:sz w:val="16"/>
        </w:rPr>
        <w:t>i</w:t>
      </w:r>
      <w:r>
        <w:rPr>
          <w:color w:val="414042"/>
          <w:spacing w:val="-8"/>
          <w:sz w:val="16"/>
        </w:rPr>
        <w:t xml:space="preserve"> </w:t>
      </w:r>
      <w:r>
        <w:rPr>
          <w:color w:val="414042"/>
          <w:sz w:val="16"/>
        </w:rPr>
        <w:t>dowodami</w:t>
      </w:r>
      <w:r>
        <w:rPr>
          <w:color w:val="414042"/>
          <w:spacing w:val="-8"/>
          <w:sz w:val="16"/>
        </w:rPr>
        <w:t xml:space="preserve"> </w:t>
      </w:r>
      <w:r>
        <w:rPr>
          <w:color w:val="414042"/>
          <w:sz w:val="16"/>
        </w:rPr>
        <w:t>zapłaty</w:t>
      </w:r>
      <w:r>
        <w:rPr>
          <w:color w:val="414042"/>
          <w:spacing w:val="-11"/>
          <w:sz w:val="16"/>
        </w:rPr>
        <w:t xml:space="preserve"> </w:t>
      </w:r>
      <w:r>
        <w:rPr>
          <w:color w:val="414042"/>
          <w:sz w:val="16"/>
        </w:rPr>
        <w:t>lub</w:t>
      </w:r>
      <w:r>
        <w:rPr>
          <w:color w:val="414042"/>
          <w:spacing w:val="-8"/>
          <w:sz w:val="16"/>
        </w:rPr>
        <w:t xml:space="preserve"> </w:t>
      </w:r>
      <w:r>
        <w:rPr>
          <w:color w:val="414042"/>
          <w:sz w:val="16"/>
        </w:rPr>
        <w:t>kserokopiami</w:t>
      </w:r>
      <w:r>
        <w:rPr>
          <w:color w:val="414042"/>
          <w:spacing w:val="-8"/>
          <w:sz w:val="16"/>
        </w:rPr>
        <w:t xml:space="preserve"> </w:t>
      </w:r>
      <w:r>
        <w:rPr>
          <w:color w:val="414042"/>
          <w:sz w:val="16"/>
        </w:rPr>
        <w:t>tych</w:t>
      </w:r>
      <w:r>
        <w:rPr>
          <w:color w:val="414042"/>
          <w:spacing w:val="-9"/>
          <w:sz w:val="16"/>
        </w:rPr>
        <w:t xml:space="preserve"> </w:t>
      </w:r>
      <w:r>
        <w:rPr>
          <w:color w:val="414042"/>
          <w:sz w:val="16"/>
        </w:rPr>
        <w:t>dokumentów,</w:t>
      </w:r>
    </w:p>
    <w:p w:rsidR="00F33EBD" w:rsidRDefault="00F33EBD" w:rsidP="00F33EBD">
      <w:pPr>
        <w:pStyle w:val="Akapitzlist"/>
        <w:numPr>
          <w:ilvl w:val="0"/>
          <w:numId w:val="16"/>
        </w:numPr>
        <w:tabs>
          <w:tab w:val="left" w:pos="890"/>
        </w:tabs>
        <w:spacing w:before="67"/>
        <w:ind w:left="889" w:hanging="159"/>
        <w:rPr>
          <w:sz w:val="16"/>
        </w:rPr>
      </w:pPr>
      <w:r>
        <w:rPr>
          <w:color w:val="414042"/>
          <w:sz w:val="16"/>
        </w:rPr>
        <w:t>koszty</w:t>
      </w:r>
      <w:r>
        <w:rPr>
          <w:color w:val="414042"/>
          <w:spacing w:val="-11"/>
          <w:sz w:val="16"/>
        </w:rPr>
        <w:t xml:space="preserve"> </w:t>
      </w:r>
      <w:r>
        <w:rPr>
          <w:color w:val="414042"/>
          <w:sz w:val="16"/>
        </w:rPr>
        <w:t>zostały</w:t>
      </w:r>
      <w:r>
        <w:rPr>
          <w:color w:val="414042"/>
          <w:spacing w:val="-11"/>
          <w:sz w:val="16"/>
        </w:rPr>
        <w:t xml:space="preserve"> </w:t>
      </w:r>
      <w:r>
        <w:rPr>
          <w:color w:val="414042"/>
          <w:sz w:val="16"/>
        </w:rPr>
        <w:t>poniesione</w:t>
      </w:r>
      <w:r>
        <w:rPr>
          <w:color w:val="414042"/>
          <w:spacing w:val="-11"/>
          <w:sz w:val="16"/>
        </w:rPr>
        <w:t xml:space="preserve"> </w:t>
      </w:r>
      <w:r>
        <w:rPr>
          <w:color w:val="414042"/>
          <w:sz w:val="16"/>
        </w:rPr>
        <w:t>w</w:t>
      </w:r>
      <w:r>
        <w:rPr>
          <w:color w:val="414042"/>
          <w:spacing w:val="-11"/>
          <w:sz w:val="16"/>
        </w:rPr>
        <w:t xml:space="preserve"> </w:t>
      </w:r>
      <w:r>
        <w:rPr>
          <w:color w:val="414042"/>
          <w:sz w:val="16"/>
        </w:rPr>
        <w:t>ciągu</w:t>
      </w:r>
      <w:r>
        <w:rPr>
          <w:color w:val="414042"/>
          <w:spacing w:val="-8"/>
          <w:sz w:val="16"/>
        </w:rPr>
        <w:t xml:space="preserve"> </w:t>
      </w:r>
      <w:r>
        <w:rPr>
          <w:color w:val="414042"/>
          <w:sz w:val="16"/>
        </w:rPr>
        <w:t>2</w:t>
      </w:r>
      <w:r>
        <w:rPr>
          <w:color w:val="414042"/>
          <w:spacing w:val="-8"/>
          <w:sz w:val="16"/>
        </w:rPr>
        <w:t xml:space="preserve"> </w:t>
      </w:r>
      <w:r>
        <w:rPr>
          <w:color w:val="414042"/>
          <w:sz w:val="16"/>
        </w:rPr>
        <w:t>lat</w:t>
      </w:r>
      <w:r>
        <w:rPr>
          <w:color w:val="414042"/>
          <w:spacing w:val="-8"/>
          <w:sz w:val="16"/>
        </w:rPr>
        <w:t xml:space="preserve"> </w:t>
      </w:r>
      <w:r>
        <w:rPr>
          <w:color w:val="414042"/>
          <w:sz w:val="16"/>
        </w:rPr>
        <w:t>od</w:t>
      </w:r>
      <w:r>
        <w:rPr>
          <w:color w:val="414042"/>
          <w:spacing w:val="-7"/>
          <w:sz w:val="16"/>
        </w:rPr>
        <w:t xml:space="preserve"> </w:t>
      </w:r>
      <w:r>
        <w:rPr>
          <w:color w:val="414042"/>
          <w:sz w:val="16"/>
        </w:rPr>
        <w:t>daty</w:t>
      </w:r>
      <w:r>
        <w:rPr>
          <w:color w:val="414042"/>
          <w:spacing w:val="-11"/>
          <w:sz w:val="16"/>
        </w:rPr>
        <w:t xml:space="preserve"> </w:t>
      </w:r>
      <w:r>
        <w:rPr>
          <w:color w:val="414042"/>
          <w:sz w:val="16"/>
        </w:rPr>
        <w:t>nieszczęśliwego</w:t>
      </w:r>
      <w:r>
        <w:rPr>
          <w:color w:val="414042"/>
          <w:spacing w:val="-11"/>
          <w:sz w:val="16"/>
        </w:rPr>
        <w:t xml:space="preserve"> </w:t>
      </w:r>
      <w:r>
        <w:rPr>
          <w:color w:val="414042"/>
          <w:sz w:val="16"/>
        </w:rPr>
        <w:t>wypadku</w:t>
      </w:r>
      <w:r>
        <w:rPr>
          <w:color w:val="414042"/>
          <w:spacing w:val="-8"/>
          <w:sz w:val="16"/>
        </w:rPr>
        <w:t xml:space="preserve"> </w:t>
      </w:r>
      <w:r>
        <w:rPr>
          <w:color w:val="414042"/>
          <w:sz w:val="16"/>
        </w:rPr>
        <w:t>objętego</w:t>
      </w:r>
      <w:r>
        <w:rPr>
          <w:color w:val="414042"/>
          <w:spacing w:val="-8"/>
          <w:sz w:val="16"/>
        </w:rPr>
        <w:t xml:space="preserve"> </w:t>
      </w:r>
      <w:r>
        <w:rPr>
          <w:color w:val="414042"/>
          <w:sz w:val="16"/>
        </w:rPr>
        <w:t>ochroną</w:t>
      </w:r>
      <w:r>
        <w:rPr>
          <w:color w:val="414042"/>
          <w:spacing w:val="-7"/>
          <w:sz w:val="16"/>
        </w:rPr>
        <w:t xml:space="preserve"> </w:t>
      </w:r>
      <w:r>
        <w:rPr>
          <w:color w:val="414042"/>
          <w:sz w:val="16"/>
        </w:rPr>
        <w:t>ubezpieczeniową,</w:t>
      </w:r>
    </w:p>
    <w:p w:rsidR="00F33EBD" w:rsidRDefault="00F33EBD" w:rsidP="00F33EBD">
      <w:pPr>
        <w:pStyle w:val="Akapitzlist"/>
        <w:numPr>
          <w:ilvl w:val="0"/>
          <w:numId w:val="16"/>
        </w:numPr>
        <w:tabs>
          <w:tab w:val="left" w:pos="906"/>
        </w:tabs>
        <w:spacing w:before="66"/>
        <w:ind w:left="905" w:hanging="175"/>
        <w:rPr>
          <w:sz w:val="16"/>
        </w:rPr>
      </w:pPr>
      <w:r>
        <w:rPr>
          <w:color w:val="414042"/>
          <w:sz w:val="16"/>
        </w:rPr>
        <w:t>koszty</w:t>
      </w:r>
      <w:r>
        <w:rPr>
          <w:color w:val="414042"/>
          <w:spacing w:val="-11"/>
          <w:sz w:val="16"/>
        </w:rPr>
        <w:t xml:space="preserve"> </w:t>
      </w:r>
      <w:r>
        <w:rPr>
          <w:color w:val="414042"/>
          <w:sz w:val="16"/>
        </w:rPr>
        <w:t>leczenia</w:t>
      </w:r>
      <w:r>
        <w:rPr>
          <w:color w:val="414042"/>
          <w:spacing w:val="-8"/>
          <w:sz w:val="16"/>
        </w:rPr>
        <w:t xml:space="preserve"> </w:t>
      </w:r>
      <w:r>
        <w:rPr>
          <w:color w:val="414042"/>
          <w:sz w:val="16"/>
        </w:rPr>
        <w:t>zostały</w:t>
      </w:r>
      <w:r>
        <w:rPr>
          <w:color w:val="414042"/>
          <w:spacing w:val="-11"/>
          <w:sz w:val="16"/>
        </w:rPr>
        <w:t xml:space="preserve"> </w:t>
      </w:r>
      <w:r>
        <w:rPr>
          <w:color w:val="414042"/>
          <w:sz w:val="16"/>
        </w:rPr>
        <w:t>poniesione</w:t>
      </w:r>
      <w:r>
        <w:rPr>
          <w:color w:val="414042"/>
          <w:spacing w:val="-8"/>
          <w:sz w:val="16"/>
        </w:rPr>
        <w:t xml:space="preserve"> </w:t>
      </w:r>
      <w:r>
        <w:rPr>
          <w:color w:val="414042"/>
          <w:sz w:val="16"/>
        </w:rPr>
        <w:t>na</w:t>
      </w:r>
      <w:r>
        <w:rPr>
          <w:color w:val="414042"/>
          <w:spacing w:val="-8"/>
          <w:sz w:val="16"/>
        </w:rPr>
        <w:t xml:space="preserve"> </w:t>
      </w:r>
      <w:r>
        <w:rPr>
          <w:color w:val="414042"/>
          <w:sz w:val="16"/>
        </w:rPr>
        <w:t>terenie</w:t>
      </w:r>
      <w:r>
        <w:rPr>
          <w:color w:val="414042"/>
          <w:spacing w:val="-7"/>
          <w:sz w:val="16"/>
        </w:rPr>
        <w:t xml:space="preserve"> </w:t>
      </w:r>
      <w:r>
        <w:rPr>
          <w:color w:val="414042"/>
          <w:sz w:val="16"/>
        </w:rPr>
        <w:t>Rzeczpospolitej</w:t>
      </w:r>
      <w:r>
        <w:rPr>
          <w:color w:val="414042"/>
          <w:spacing w:val="-8"/>
          <w:sz w:val="16"/>
        </w:rPr>
        <w:t xml:space="preserve"> </w:t>
      </w:r>
      <w:r>
        <w:rPr>
          <w:color w:val="414042"/>
          <w:sz w:val="16"/>
        </w:rPr>
        <w:t>Polskiej.</w:t>
      </w:r>
    </w:p>
    <w:p w:rsidR="00F33EBD" w:rsidRDefault="00F33EBD" w:rsidP="00F33EBD">
      <w:pPr>
        <w:pStyle w:val="Tekstpodstawowy"/>
        <w:rPr>
          <w:sz w:val="18"/>
        </w:rPr>
      </w:pPr>
    </w:p>
    <w:p w:rsidR="00F33EBD" w:rsidRDefault="00F33EBD" w:rsidP="00F33EBD">
      <w:pPr>
        <w:spacing w:before="110" w:line="324" w:lineRule="auto"/>
        <w:ind w:left="731" w:right="714"/>
        <w:rPr>
          <w:sz w:val="16"/>
        </w:rPr>
      </w:pPr>
      <w:r>
        <w:rPr>
          <w:b/>
          <w:color w:val="004256"/>
          <w:w w:val="95"/>
          <w:sz w:val="16"/>
        </w:rPr>
        <w:t>ZWROT KOSZTÓW LECZENIA UBEZPIECZONEGO ZA GRANICĄ RZECZPOSPOLITEJ POLSKIEJ -</w:t>
      </w:r>
      <w:r>
        <w:rPr>
          <w:b/>
          <w:color w:val="004256"/>
          <w:spacing w:val="1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świadczenie dodatkowe w postaci zwrotu</w:t>
      </w:r>
      <w:r>
        <w:rPr>
          <w:color w:val="414042"/>
          <w:spacing w:val="-45"/>
          <w:w w:val="95"/>
          <w:sz w:val="16"/>
        </w:rPr>
        <w:t xml:space="preserve"> </w:t>
      </w:r>
      <w:r>
        <w:rPr>
          <w:color w:val="414042"/>
          <w:sz w:val="16"/>
        </w:rPr>
        <w:t>kosztów</w:t>
      </w:r>
      <w:r>
        <w:rPr>
          <w:color w:val="414042"/>
          <w:spacing w:val="-13"/>
          <w:sz w:val="16"/>
        </w:rPr>
        <w:t xml:space="preserve"> </w:t>
      </w:r>
      <w:r>
        <w:rPr>
          <w:color w:val="414042"/>
          <w:sz w:val="16"/>
        </w:rPr>
        <w:t>leczenia</w:t>
      </w:r>
      <w:r>
        <w:rPr>
          <w:color w:val="414042"/>
          <w:spacing w:val="-10"/>
          <w:sz w:val="16"/>
        </w:rPr>
        <w:t xml:space="preserve"> </w:t>
      </w:r>
      <w:r>
        <w:rPr>
          <w:color w:val="414042"/>
          <w:sz w:val="16"/>
        </w:rPr>
        <w:t>ubezpieczonego</w:t>
      </w:r>
      <w:r>
        <w:rPr>
          <w:color w:val="414042"/>
          <w:spacing w:val="-10"/>
          <w:sz w:val="16"/>
        </w:rPr>
        <w:t xml:space="preserve"> </w:t>
      </w:r>
      <w:r>
        <w:rPr>
          <w:color w:val="414042"/>
          <w:sz w:val="16"/>
        </w:rPr>
        <w:t>za</w:t>
      </w:r>
      <w:r>
        <w:rPr>
          <w:color w:val="414042"/>
          <w:spacing w:val="-10"/>
          <w:sz w:val="16"/>
        </w:rPr>
        <w:t xml:space="preserve"> </w:t>
      </w:r>
      <w:r>
        <w:rPr>
          <w:color w:val="414042"/>
          <w:sz w:val="16"/>
        </w:rPr>
        <w:t>granicą</w:t>
      </w:r>
      <w:r>
        <w:rPr>
          <w:color w:val="414042"/>
          <w:spacing w:val="-10"/>
          <w:sz w:val="16"/>
        </w:rPr>
        <w:t xml:space="preserve"> </w:t>
      </w:r>
      <w:r>
        <w:rPr>
          <w:color w:val="414042"/>
          <w:sz w:val="16"/>
        </w:rPr>
        <w:t>Rzeczpospolitej</w:t>
      </w:r>
      <w:r>
        <w:rPr>
          <w:color w:val="414042"/>
          <w:spacing w:val="-10"/>
          <w:sz w:val="16"/>
        </w:rPr>
        <w:t xml:space="preserve"> </w:t>
      </w:r>
      <w:r>
        <w:rPr>
          <w:color w:val="414042"/>
          <w:sz w:val="16"/>
        </w:rPr>
        <w:t>Polskiej</w:t>
      </w:r>
      <w:r>
        <w:rPr>
          <w:color w:val="414042"/>
          <w:spacing w:val="-10"/>
          <w:sz w:val="16"/>
        </w:rPr>
        <w:t xml:space="preserve"> </w:t>
      </w:r>
      <w:r>
        <w:rPr>
          <w:color w:val="414042"/>
          <w:sz w:val="16"/>
        </w:rPr>
        <w:t>przysługuje</w:t>
      </w:r>
      <w:r>
        <w:rPr>
          <w:color w:val="414042"/>
          <w:spacing w:val="-10"/>
          <w:sz w:val="16"/>
        </w:rPr>
        <w:t xml:space="preserve"> </w:t>
      </w:r>
      <w:r>
        <w:rPr>
          <w:color w:val="414042"/>
          <w:sz w:val="16"/>
        </w:rPr>
        <w:t>przy</w:t>
      </w:r>
      <w:r>
        <w:rPr>
          <w:color w:val="414042"/>
          <w:spacing w:val="-20"/>
          <w:sz w:val="16"/>
        </w:rPr>
        <w:t xml:space="preserve"> </w:t>
      </w:r>
      <w:r>
        <w:rPr>
          <w:color w:val="414042"/>
          <w:sz w:val="16"/>
        </w:rPr>
        <w:t>łącznym</w:t>
      </w:r>
      <w:r>
        <w:rPr>
          <w:color w:val="414042"/>
          <w:spacing w:val="-10"/>
          <w:sz w:val="16"/>
        </w:rPr>
        <w:t xml:space="preserve"> </w:t>
      </w:r>
      <w:r>
        <w:rPr>
          <w:color w:val="414042"/>
          <w:sz w:val="16"/>
        </w:rPr>
        <w:t>spełnieniu</w:t>
      </w:r>
      <w:r>
        <w:rPr>
          <w:color w:val="414042"/>
          <w:spacing w:val="-10"/>
          <w:sz w:val="16"/>
        </w:rPr>
        <w:t xml:space="preserve"> </w:t>
      </w:r>
      <w:r>
        <w:rPr>
          <w:color w:val="414042"/>
          <w:sz w:val="16"/>
        </w:rPr>
        <w:t>niżej</w:t>
      </w:r>
      <w:r>
        <w:rPr>
          <w:color w:val="414042"/>
          <w:spacing w:val="-13"/>
          <w:sz w:val="16"/>
        </w:rPr>
        <w:t xml:space="preserve"> </w:t>
      </w:r>
      <w:r>
        <w:rPr>
          <w:color w:val="414042"/>
          <w:sz w:val="16"/>
        </w:rPr>
        <w:t>wymienionych</w:t>
      </w:r>
      <w:r>
        <w:rPr>
          <w:color w:val="414042"/>
          <w:spacing w:val="-10"/>
          <w:sz w:val="16"/>
        </w:rPr>
        <w:t xml:space="preserve"> </w:t>
      </w:r>
      <w:r>
        <w:rPr>
          <w:color w:val="414042"/>
          <w:sz w:val="16"/>
        </w:rPr>
        <w:t>przesłanek:</w:t>
      </w:r>
    </w:p>
    <w:p w:rsidR="00F33EBD" w:rsidRDefault="00F33EBD" w:rsidP="00F33EBD">
      <w:pPr>
        <w:pStyle w:val="Akapitzlist"/>
        <w:numPr>
          <w:ilvl w:val="0"/>
          <w:numId w:val="18"/>
        </w:numPr>
        <w:tabs>
          <w:tab w:val="left" w:pos="893"/>
        </w:tabs>
        <w:spacing w:line="192" w:lineRule="exact"/>
        <w:ind w:hanging="162"/>
        <w:rPr>
          <w:sz w:val="16"/>
        </w:rPr>
      </w:pPr>
      <w:r>
        <w:rPr>
          <w:color w:val="414042"/>
          <w:sz w:val="16"/>
        </w:rPr>
        <w:t>koszty</w:t>
      </w:r>
      <w:r>
        <w:rPr>
          <w:color w:val="414042"/>
          <w:spacing w:val="-11"/>
          <w:sz w:val="16"/>
        </w:rPr>
        <w:t xml:space="preserve"> </w:t>
      </w:r>
      <w:r>
        <w:rPr>
          <w:color w:val="414042"/>
          <w:sz w:val="16"/>
        </w:rPr>
        <w:t>zostały</w:t>
      </w:r>
      <w:r>
        <w:rPr>
          <w:color w:val="414042"/>
          <w:spacing w:val="-11"/>
          <w:sz w:val="16"/>
        </w:rPr>
        <w:t xml:space="preserve"> </w:t>
      </w:r>
      <w:r>
        <w:rPr>
          <w:color w:val="414042"/>
          <w:sz w:val="16"/>
        </w:rPr>
        <w:t>poniesione</w:t>
      </w:r>
      <w:r>
        <w:rPr>
          <w:color w:val="414042"/>
          <w:spacing w:val="-7"/>
          <w:sz w:val="16"/>
        </w:rPr>
        <w:t xml:space="preserve"> </w:t>
      </w:r>
      <w:r>
        <w:rPr>
          <w:color w:val="414042"/>
          <w:sz w:val="16"/>
        </w:rPr>
        <w:t>na</w:t>
      </w:r>
      <w:r>
        <w:rPr>
          <w:color w:val="414042"/>
          <w:spacing w:val="-8"/>
          <w:sz w:val="16"/>
        </w:rPr>
        <w:t xml:space="preserve"> </w:t>
      </w:r>
      <w:r>
        <w:rPr>
          <w:color w:val="414042"/>
          <w:sz w:val="16"/>
        </w:rPr>
        <w:t>leczenie</w:t>
      </w:r>
      <w:r>
        <w:rPr>
          <w:color w:val="414042"/>
          <w:spacing w:val="-7"/>
          <w:sz w:val="16"/>
        </w:rPr>
        <w:t xml:space="preserve"> </w:t>
      </w:r>
      <w:r>
        <w:rPr>
          <w:color w:val="414042"/>
          <w:sz w:val="16"/>
        </w:rPr>
        <w:t>skutków</w:t>
      </w:r>
      <w:r>
        <w:rPr>
          <w:color w:val="414042"/>
          <w:spacing w:val="-11"/>
          <w:sz w:val="16"/>
        </w:rPr>
        <w:t xml:space="preserve"> </w:t>
      </w:r>
      <w:r>
        <w:rPr>
          <w:color w:val="414042"/>
          <w:sz w:val="16"/>
        </w:rPr>
        <w:t>nieszczęśliwego</w:t>
      </w:r>
      <w:r>
        <w:rPr>
          <w:color w:val="414042"/>
          <w:spacing w:val="-11"/>
          <w:sz w:val="16"/>
        </w:rPr>
        <w:t xml:space="preserve"> </w:t>
      </w:r>
      <w:r>
        <w:rPr>
          <w:color w:val="414042"/>
          <w:sz w:val="16"/>
        </w:rPr>
        <w:t>wypadku,</w:t>
      </w:r>
    </w:p>
    <w:p w:rsidR="00F33EBD" w:rsidRDefault="00F33EBD" w:rsidP="00F33EBD">
      <w:pPr>
        <w:pStyle w:val="Akapitzlist"/>
        <w:numPr>
          <w:ilvl w:val="0"/>
          <w:numId w:val="18"/>
        </w:numPr>
        <w:tabs>
          <w:tab w:val="left" w:pos="898"/>
        </w:tabs>
        <w:spacing w:before="67"/>
        <w:ind w:left="897" w:hanging="167"/>
        <w:rPr>
          <w:sz w:val="16"/>
        </w:rPr>
      </w:pPr>
      <w:r>
        <w:rPr>
          <w:color w:val="414042"/>
          <w:spacing w:val="-1"/>
          <w:sz w:val="16"/>
        </w:rPr>
        <w:t>wypadek</w:t>
      </w:r>
      <w:r>
        <w:rPr>
          <w:color w:val="414042"/>
          <w:spacing w:val="-10"/>
          <w:sz w:val="16"/>
        </w:rPr>
        <w:t xml:space="preserve"> </w:t>
      </w:r>
      <w:r>
        <w:rPr>
          <w:color w:val="414042"/>
          <w:spacing w:val="-1"/>
          <w:sz w:val="16"/>
        </w:rPr>
        <w:t>miał</w:t>
      </w:r>
      <w:r>
        <w:rPr>
          <w:color w:val="414042"/>
          <w:spacing w:val="-14"/>
          <w:sz w:val="16"/>
        </w:rPr>
        <w:t xml:space="preserve"> </w:t>
      </w:r>
      <w:r>
        <w:rPr>
          <w:color w:val="414042"/>
          <w:spacing w:val="-1"/>
          <w:sz w:val="16"/>
        </w:rPr>
        <w:t>miejsce</w:t>
      </w:r>
      <w:r>
        <w:rPr>
          <w:color w:val="414042"/>
          <w:spacing w:val="-9"/>
          <w:sz w:val="16"/>
        </w:rPr>
        <w:t xml:space="preserve"> </w:t>
      </w:r>
      <w:r>
        <w:rPr>
          <w:color w:val="414042"/>
          <w:spacing w:val="-1"/>
          <w:sz w:val="16"/>
        </w:rPr>
        <w:t>poza</w:t>
      </w:r>
      <w:r>
        <w:rPr>
          <w:color w:val="414042"/>
          <w:spacing w:val="-9"/>
          <w:sz w:val="16"/>
        </w:rPr>
        <w:t xml:space="preserve"> </w:t>
      </w:r>
      <w:r>
        <w:rPr>
          <w:color w:val="414042"/>
          <w:spacing w:val="-1"/>
          <w:sz w:val="16"/>
        </w:rPr>
        <w:t>granicami</w:t>
      </w:r>
      <w:r>
        <w:rPr>
          <w:color w:val="414042"/>
          <w:spacing w:val="-9"/>
          <w:sz w:val="16"/>
        </w:rPr>
        <w:t xml:space="preserve"> </w:t>
      </w:r>
      <w:r>
        <w:rPr>
          <w:color w:val="414042"/>
          <w:sz w:val="16"/>
        </w:rPr>
        <w:t>Rzeczpospolitej</w:t>
      </w:r>
      <w:r>
        <w:rPr>
          <w:color w:val="414042"/>
          <w:spacing w:val="-9"/>
          <w:sz w:val="16"/>
        </w:rPr>
        <w:t xml:space="preserve"> </w:t>
      </w:r>
      <w:r>
        <w:rPr>
          <w:color w:val="414042"/>
          <w:sz w:val="16"/>
        </w:rPr>
        <w:t>Polskiej,</w:t>
      </w:r>
    </w:p>
    <w:p w:rsidR="00F33EBD" w:rsidRDefault="00F33EBD" w:rsidP="00F33EBD">
      <w:pPr>
        <w:pStyle w:val="Akapitzlist"/>
        <w:numPr>
          <w:ilvl w:val="0"/>
          <w:numId w:val="18"/>
        </w:numPr>
        <w:tabs>
          <w:tab w:val="left" w:pos="890"/>
        </w:tabs>
        <w:spacing w:before="67"/>
        <w:ind w:left="889" w:hanging="159"/>
        <w:rPr>
          <w:sz w:val="16"/>
        </w:rPr>
      </w:pPr>
      <w:r>
        <w:rPr>
          <w:color w:val="414042"/>
          <w:spacing w:val="-1"/>
          <w:sz w:val="16"/>
        </w:rPr>
        <w:t>koszty</w:t>
      </w:r>
      <w:r>
        <w:rPr>
          <w:color w:val="414042"/>
          <w:spacing w:val="-13"/>
          <w:sz w:val="16"/>
        </w:rPr>
        <w:t xml:space="preserve"> </w:t>
      </w:r>
      <w:r>
        <w:rPr>
          <w:color w:val="414042"/>
          <w:spacing w:val="-1"/>
          <w:sz w:val="16"/>
        </w:rPr>
        <w:t>leczenia</w:t>
      </w:r>
      <w:r>
        <w:rPr>
          <w:color w:val="414042"/>
          <w:spacing w:val="-10"/>
          <w:sz w:val="16"/>
        </w:rPr>
        <w:t xml:space="preserve"> </w:t>
      </w:r>
      <w:r>
        <w:rPr>
          <w:color w:val="414042"/>
          <w:spacing w:val="-1"/>
          <w:sz w:val="16"/>
        </w:rPr>
        <w:t>za</w:t>
      </w:r>
      <w:r>
        <w:rPr>
          <w:color w:val="414042"/>
          <w:spacing w:val="-10"/>
          <w:sz w:val="16"/>
        </w:rPr>
        <w:t xml:space="preserve"> </w:t>
      </w:r>
      <w:r>
        <w:rPr>
          <w:color w:val="414042"/>
          <w:spacing w:val="-1"/>
          <w:sz w:val="16"/>
        </w:rPr>
        <w:t>granicą</w:t>
      </w:r>
      <w:r>
        <w:rPr>
          <w:color w:val="414042"/>
          <w:spacing w:val="-10"/>
          <w:sz w:val="16"/>
        </w:rPr>
        <w:t xml:space="preserve"> </w:t>
      </w:r>
      <w:r>
        <w:rPr>
          <w:color w:val="414042"/>
          <w:spacing w:val="-1"/>
          <w:sz w:val="16"/>
        </w:rPr>
        <w:t>nie</w:t>
      </w:r>
      <w:r>
        <w:rPr>
          <w:color w:val="414042"/>
          <w:spacing w:val="-9"/>
          <w:sz w:val="16"/>
        </w:rPr>
        <w:t xml:space="preserve"> </w:t>
      </w:r>
      <w:r>
        <w:rPr>
          <w:color w:val="414042"/>
          <w:spacing w:val="-1"/>
          <w:sz w:val="16"/>
        </w:rPr>
        <w:t>mogą</w:t>
      </w:r>
      <w:r>
        <w:rPr>
          <w:color w:val="414042"/>
          <w:spacing w:val="-10"/>
          <w:sz w:val="16"/>
        </w:rPr>
        <w:t xml:space="preserve"> </w:t>
      </w:r>
      <w:r>
        <w:rPr>
          <w:color w:val="414042"/>
          <w:spacing w:val="-1"/>
          <w:sz w:val="16"/>
        </w:rPr>
        <w:t>być</w:t>
      </w:r>
      <w:r>
        <w:rPr>
          <w:color w:val="414042"/>
          <w:spacing w:val="-10"/>
          <w:sz w:val="16"/>
        </w:rPr>
        <w:t xml:space="preserve"> </w:t>
      </w:r>
      <w:r>
        <w:rPr>
          <w:color w:val="414042"/>
          <w:spacing w:val="-1"/>
          <w:sz w:val="16"/>
        </w:rPr>
        <w:t>pokryte</w:t>
      </w:r>
      <w:r>
        <w:rPr>
          <w:color w:val="414042"/>
          <w:spacing w:val="-10"/>
          <w:sz w:val="16"/>
        </w:rPr>
        <w:t xml:space="preserve"> </w:t>
      </w:r>
      <w:r>
        <w:rPr>
          <w:color w:val="414042"/>
          <w:sz w:val="16"/>
        </w:rPr>
        <w:t>z</w:t>
      </w:r>
      <w:r>
        <w:rPr>
          <w:color w:val="414042"/>
          <w:spacing w:val="-10"/>
          <w:sz w:val="16"/>
        </w:rPr>
        <w:t xml:space="preserve"> </w:t>
      </w:r>
      <w:r>
        <w:rPr>
          <w:color w:val="414042"/>
          <w:sz w:val="16"/>
        </w:rPr>
        <w:t>innego</w:t>
      </w:r>
      <w:r>
        <w:rPr>
          <w:color w:val="414042"/>
          <w:spacing w:val="-9"/>
          <w:sz w:val="16"/>
        </w:rPr>
        <w:t xml:space="preserve"> </w:t>
      </w:r>
      <w:r>
        <w:rPr>
          <w:color w:val="414042"/>
          <w:sz w:val="16"/>
        </w:rPr>
        <w:t>ubezpieczenia</w:t>
      </w:r>
      <w:r>
        <w:rPr>
          <w:color w:val="414042"/>
          <w:spacing w:val="-10"/>
          <w:sz w:val="16"/>
        </w:rPr>
        <w:t xml:space="preserve"> </w:t>
      </w:r>
      <w:r>
        <w:rPr>
          <w:color w:val="414042"/>
          <w:sz w:val="16"/>
        </w:rPr>
        <w:t>(w</w:t>
      </w:r>
      <w:r>
        <w:rPr>
          <w:color w:val="414042"/>
          <w:spacing w:val="-13"/>
          <w:sz w:val="16"/>
        </w:rPr>
        <w:t xml:space="preserve"> </w:t>
      </w:r>
      <w:r>
        <w:rPr>
          <w:color w:val="414042"/>
          <w:sz w:val="16"/>
        </w:rPr>
        <w:t>tym</w:t>
      </w:r>
      <w:r>
        <w:rPr>
          <w:color w:val="414042"/>
          <w:spacing w:val="-10"/>
          <w:sz w:val="16"/>
        </w:rPr>
        <w:t xml:space="preserve"> </w:t>
      </w:r>
      <w:r>
        <w:rPr>
          <w:color w:val="414042"/>
          <w:sz w:val="16"/>
        </w:rPr>
        <w:t>przez</w:t>
      </w:r>
      <w:r>
        <w:rPr>
          <w:color w:val="414042"/>
          <w:spacing w:val="-9"/>
          <w:sz w:val="16"/>
        </w:rPr>
        <w:t xml:space="preserve"> </w:t>
      </w:r>
      <w:r>
        <w:rPr>
          <w:color w:val="414042"/>
          <w:sz w:val="16"/>
        </w:rPr>
        <w:t>Narodowy</w:t>
      </w:r>
      <w:r>
        <w:rPr>
          <w:color w:val="414042"/>
          <w:spacing w:val="-13"/>
          <w:sz w:val="16"/>
        </w:rPr>
        <w:t xml:space="preserve"> </w:t>
      </w:r>
      <w:r>
        <w:rPr>
          <w:color w:val="414042"/>
          <w:sz w:val="16"/>
        </w:rPr>
        <w:t>Fundusz</w:t>
      </w:r>
      <w:r>
        <w:rPr>
          <w:color w:val="414042"/>
          <w:spacing w:val="-10"/>
          <w:sz w:val="16"/>
        </w:rPr>
        <w:t xml:space="preserve"> </w:t>
      </w:r>
      <w:r>
        <w:rPr>
          <w:color w:val="414042"/>
          <w:sz w:val="16"/>
        </w:rPr>
        <w:t>Zdrowia),</w:t>
      </w:r>
    </w:p>
    <w:p w:rsidR="00F33EBD" w:rsidRDefault="00F33EBD" w:rsidP="00F33EBD">
      <w:pPr>
        <w:pStyle w:val="Akapitzlist"/>
        <w:numPr>
          <w:ilvl w:val="0"/>
          <w:numId w:val="18"/>
        </w:numPr>
        <w:tabs>
          <w:tab w:val="left" w:pos="906"/>
        </w:tabs>
        <w:spacing w:before="67"/>
        <w:ind w:left="905" w:hanging="175"/>
        <w:rPr>
          <w:sz w:val="16"/>
        </w:rPr>
      </w:pPr>
      <w:r>
        <w:rPr>
          <w:color w:val="414042"/>
          <w:sz w:val="16"/>
        </w:rPr>
        <w:t>koszty</w:t>
      </w:r>
      <w:r>
        <w:rPr>
          <w:color w:val="414042"/>
          <w:spacing w:val="-12"/>
          <w:sz w:val="16"/>
        </w:rPr>
        <w:t xml:space="preserve"> </w:t>
      </w:r>
      <w:r>
        <w:rPr>
          <w:color w:val="414042"/>
          <w:sz w:val="16"/>
        </w:rPr>
        <w:t>zostały</w:t>
      </w:r>
      <w:r>
        <w:rPr>
          <w:color w:val="414042"/>
          <w:spacing w:val="-11"/>
          <w:sz w:val="16"/>
        </w:rPr>
        <w:t xml:space="preserve"> </w:t>
      </w:r>
      <w:r>
        <w:rPr>
          <w:color w:val="414042"/>
          <w:sz w:val="16"/>
        </w:rPr>
        <w:t>udokumentowane</w:t>
      </w:r>
      <w:r>
        <w:rPr>
          <w:color w:val="414042"/>
          <w:spacing w:val="-8"/>
          <w:sz w:val="16"/>
        </w:rPr>
        <w:t xml:space="preserve"> </w:t>
      </w:r>
      <w:r>
        <w:rPr>
          <w:color w:val="414042"/>
          <w:sz w:val="16"/>
        </w:rPr>
        <w:t>oryginalnymi</w:t>
      </w:r>
      <w:r>
        <w:rPr>
          <w:color w:val="414042"/>
          <w:spacing w:val="-8"/>
          <w:sz w:val="16"/>
        </w:rPr>
        <w:t xml:space="preserve"> </w:t>
      </w:r>
      <w:r>
        <w:rPr>
          <w:color w:val="414042"/>
          <w:sz w:val="16"/>
        </w:rPr>
        <w:t>rachunkami</w:t>
      </w:r>
      <w:r>
        <w:rPr>
          <w:color w:val="414042"/>
          <w:spacing w:val="-8"/>
          <w:sz w:val="16"/>
        </w:rPr>
        <w:t xml:space="preserve"> </w:t>
      </w:r>
      <w:r>
        <w:rPr>
          <w:color w:val="414042"/>
          <w:sz w:val="16"/>
        </w:rPr>
        <w:t>i</w:t>
      </w:r>
      <w:r>
        <w:rPr>
          <w:color w:val="414042"/>
          <w:spacing w:val="-8"/>
          <w:sz w:val="16"/>
        </w:rPr>
        <w:t xml:space="preserve"> </w:t>
      </w:r>
      <w:r>
        <w:rPr>
          <w:color w:val="414042"/>
          <w:sz w:val="16"/>
        </w:rPr>
        <w:t>dowodami</w:t>
      </w:r>
      <w:r>
        <w:rPr>
          <w:color w:val="414042"/>
          <w:spacing w:val="-8"/>
          <w:sz w:val="16"/>
        </w:rPr>
        <w:t xml:space="preserve"> </w:t>
      </w:r>
      <w:r>
        <w:rPr>
          <w:color w:val="414042"/>
          <w:sz w:val="16"/>
        </w:rPr>
        <w:t>zapłaty</w:t>
      </w:r>
      <w:r>
        <w:rPr>
          <w:color w:val="414042"/>
          <w:spacing w:val="-11"/>
          <w:sz w:val="16"/>
        </w:rPr>
        <w:t xml:space="preserve"> </w:t>
      </w:r>
      <w:r>
        <w:rPr>
          <w:color w:val="414042"/>
          <w:sz w:val="16"/>
        </w:rPr>
        <w:t>lub</w:t>
      </w:r>
      <w:r>
        <w:rPr>
          <w:color w:val="414042"/>
          <w:spacing w:val="-8"/>
          <w:sz w:val="16"/>
        </w:rPr>
        <w:t xml:space="preserve"> </w:t>
      </w:r>
      <w:r>
        <w:rPr>
          <w:color w:val="414042"/>
          <w:sz w:val="16"/>
        </w:rPr>
        <w:t>kserokopiami</w:t>
      </w:r>
      <w:r>
        <w:rPr>
          <w:color w:val="414042"/>
          <w:spacing w:val="-8"/>
          <w:sz w:val="16"/>
        </w:rPr>
        <w:t xml:space="preserve"> </w:t>
      </w:r>
      <w:r>
        <w:rPr>
          <w:color w:val="414042"/>
          <w:sz w:val="16"/>
        </w:rPr>
        <w:t>tych</w:t>
      </w:r>
      <w:r>
        <w:rPr>
          <w:color w:val="414042"/>
          <w:spacing w:val="-8"/>
          <w:sz w:val="16"/>
        </w:rPr>
        <w:t xml:space="preserve"> </w:t>
      </w:r>
      <w:r>
        <w:rPr>
          <w:color w:val="414042"/>
          <w:sz w:val="16"/>
        </w:rPr>
        <w:t>dokumentów.</w:t>
      </w:r>
    </w:p>
    <w:p w:rsidR="00F33EBD" w:rsidRDefault="00F33EBD" w:rsidP="00F33EBD">
      <w:pPr>
        <w:widowControl/>
        <w:autoSpaceDE/>
        <w:autoSpaceDN/>
        <w:rPr>
          <w:sz w:val="16"/>
        </w:rPr>
        <w:sectPr w:rsidR="00F33EBD">
          <w:pgSz w:w="11910" w:h="16840"/>
          <w:pgMar w:top="1100" w:right="260" w:bottom="900" w:left="240" w:header="0" w:footer="715" w:gutter="0"/>
          <w:cols w:space="708"/>
        </w:sectPr>
      </w:pPr>
    </w:p>
    <w:p w:rsidR="00F33EBD" w:rsidRDefault="00F33EBD" w:rsidP="000F4E8C">
      <w:pPr>
        <w:pStyle w:val="Tekstpodstawowy"/>
        <w:spacing w:before="75" w:line="324" w:lineRule="auto"/>
        <w:ind w:left="-426" w:right="734"/>
        <w:jc w:val="both"/>
      </w:pPr>
      <w:r>
        <w:rPr>
          <w:b/>
          <w:color w:val="004256"/>
          <w:w w:val="95"/>
        </w:rPr>
        <w:lastRenderedPageBreak/>
        <w:t xml:space="preserve">SPORT REKREACYJNY (ODPOWIEDZIALNOŚĆ TU) </w:t>
      </w:r>
      <w:r>
        <w:rPr>
          <w:color w:val="414042"/>
          <w:w w:val="95"/>
        </w:rPr>
        <w:t>- takie uprawianie sportu, które nie jest podejmowane w drodze rywalizacji dla uzyskania</w:t>
      </w:r>
      <w:r>
        <w:rPr>
          <w:color w:val="414042"/>
          <w:spacing w:val="1"/>
          <w:w w:val="95"/>
        </w:rPr>
        <w:t xml:space="preserve"> </w:t>
      </w:r>
      <w:r>
        <w:rPr>
          <w:color w:val="414042"/>
        </w:rPr>
        <w:t>maksymalnych</w:t>
      </w:r>
      <w:r>
        <w:rPr>
          <w:color w:val="414042"/>
          <w:spacing w:val="-8"/>
        </w:rPr>
        <w:t xml:space="preserve"> </w:t>
      </w:r>
      <w:r>
        <w:rPr>
          <w:color w:val="414042"/>
        </w:rPr>
        <w:t>wyników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sportowych,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ani</w:t>
      </w:r>
      <w:r>
        <w:rPr>
          <w:color w:val="414042"/>
          <w:spacing w:val="-8"/>
        </w:rPr>
        <w:t xml:space="preserve"> </w:t>
      </w:r>
      <w:r>
        <w:rPr>
          <w:color w:val="414042"/>
        </w:rPr>
        <w:t>w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celach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zarobkowych,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jedynie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dla</w:t>
      </w:r>
      <w:r>
        <w:rPr>
          <w:color w:val="414042"/>
          <w:spacing w:val="-7"/>
        </w:rPr>
        <w:t xml:space="preserve"> </w:t>
      </w:r>
      <w:r>
        <w:rPr>
          <w:color w:val="414042"/>
        </w:rPr>
        <w:t>wypoczynku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lub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odnowy</w:t>
      </w:r>
      <w:r>
        <w:rPr>
          <w:color w:val="414042"/>
          <w:spacing w:val="-8"/>
        </w:rPr>
        <w:t xml:space="preserve"> </w:t>
      </w:r>
      <w:r>
        <w:rPr>
          <w:color w:val="414042"/>
        </w:rPr>
        <w:t>sił</w:t>
      </w:r>
      <w:r>
        <w:rPr>
          <w:color w:val="414042"/>
          <w:spacing w:val="-8"/>
        </w:rPr>
        <w:t xml:space="preserve"> </w:t>
      </w:r>
      <w:proofErr w:type="spellStart"/>
      <w:r>
        <w:rPr>
          <w:color w:val="414042"/>
        </w:rPr>
        <w:t>psychoﬁzycznych</w:t>
      </w:r>
      <w:proofErr w:type="spellEnd"/>
      <w:r>
        <w:rPr>
          <w:color w:val="414042"/>
          <w:spacing w:val="-3"/>
        </w:rPr>
        <w:t xml:space="preserve"> </w:t>
      </w:r>
      <w:r>
        <w:rPr>
          <w:color w:val="414042"/>
        </w:rPr>
        <w:t>oraz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niezwiązane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 xml:space="preserve">z uczestnictwem w wyczynowych zawodach i konkursach sportowych, </w:t>
      </w:r>
      <w:proofErr w:type="spellStart"/>
      <w:r>
        <w:rPr>
          <w:color w:val="414042"/>
        </w:rPr>
        <w:t>oﬁcjalnych</w:t>
      </w:r>
      <w:proofErr w:type="spellEnd"/>
      <w:r>
        <w:rPr>
          <w:color w:val="414042"/>
        </w:rPr>
        <w:t xml:space="preserve"> treningach do tych imprez lub w wyprawach i podróżach</w:t>
      </w:r>
      <w:r>
        <w:rPr>
          <w:color w:val="414042"/>
          <w:spacing w:val="1"/>
        </w:rPr>
        <w:t xml:space="preserve"> </w:t>
      </w:r>
      <w:r>
        <w:rPr>
          <w:color w:val="414042"/>
          <w:spacing w:val="-1"/>
        </w:rPr>
        <w:t>odbywanych</w:t>
      </w:r>
      <w:r>
        <w:rPr>
          <w:color w:val="414042"/>
          <w:spacing w:val="-15"/>
        </w:rPr>
        <w:t xml:space="preserve"> </w:t>
      </w:r>
      <w:r>
        <w:rPr>
          <w:color w:val="414042"/>
        </w:rPr>
        <w:t>w</w:t>
      </w:r>
      <w:r>
        <w:rPr>
          <w:color w:val="414042"/>
          <w:spacing w:val="-15"/>
        </w:rPr>
        <w:t xml:space="preserve"> </w:t>
      </w:r>
      <w:r>
        <w:rPr>
          <w:color w:val="414042"/>
        </w:rPr>
        <w:t>ramach</w:t>
      </w:r>
      <w:r>
        <w:rPr>
          <w:color w:val="414042"/>
          <w:spacing w:val="-11"/>
        </w:rPr>
        <w:t xml:space="preserve"> </w:t>
      </w:r>
      <w:r>
        <w:rPr>
          <w:color w:val="414042"/>
        </w:rPr>
        <w:t>ekspedycji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i</w:t>
      </w:r>
      <w:r>
        <w:rPr>
          <w:color w:val="414042"/>
          <w:spacing w:val="-11"/>
        </w:rPr>
        <w:t xml:space="preserve"> </w:t>
      </w:r>
      <w:proofErr w:type="spellStart"/>
      <w:r>
        <w:rPr>
          <w:color w:val="414042"/>
        </w:rPr>
        <w:t>survivalu</w:t>
      </w:r>
      <w:proofErr w:type="spellEnd"/>
      <w:r>
        <w:rPr>
          <w:color w:val="414042"/>
        </w:rPr>
        <w:t>.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Za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sport</w:t>
      </w:r>
      <w:r>
        <w:rPr>
          <w:color w:val="414042"/>
          <w:spacing w:val="-11"/>
        </w:rPr>
        <w:t xml:space="preserve"> </w:t>
      </w:r>
      <w:r>
        <w:rPr>
          <w:color w:val="414042"/>
        </w:rPr>
        <w:t>rekreacyjny</w:t>
      </w:r>
      <w:r>
        <w:rPr>
          <w:color w:val="414042"/>
          <w:spacing w:val="-16"/>
        </w:rPr>
        <w:t xml:space="preserve"> </w:t>
      </w:r>
      <w:r>
        <w:rPr>
          <w:color w:val="414042"/>
        </w:rPr>
        <w:t>rozumie</w:t>
      </w:r>
      <w:r>
        <w:rPr>
          <w:color w:val="414042"/>
          <w:spacing w:val="-11"/>
        </w:rPr>
        <w:t xml:space="preserve"> </w:t>
      </w:r>
      <w:r>
        <w:rPr>
          <w:color w:val="414042"/>
        </w:rPr>
        <w:t>się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również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treningi</w:t>
      </w:r>
      <w:r>
        <w:rPr>
          <w:color w:val="414042"/>
          <w:spacing w:val="-11"/>
        </w:rPr>
        <w:t xml:space="preserve"> </w:t>
      </w:r>
      <w:r>
        <w:rPr>
          <w:color w:val="414042"/>
        </w:rPr>
        <w:t>i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zajęcia</w:t>
      </w:r>
      <w:r>
        <w:rPr>
          <w:color w:val="414042"/>
          <w:spacing w:val="-11"/>
        </w:rPr>
        <w:t xml:space="preserve"> </w:t>
      </w:r>
      <w:r>
        <w:rPr>
          <w:color w:val="414042"/>
        </w:rPr>
        <w:t>sportowe</w:t>
      </w:r>
      <w:r>
        <w:rPr>
          <w:color w:val="414042"/>
          <w:spacing w:val="-15"/>
        </w:rPr>
        <w:t xml:space="preserve"> </w:t>
      </w:r>
      <w:r>
        <w:rPr>
          <w:color w:val="414042"/>
        </w:rPr>
        <w:t>w</w:t>
      </w:r>
      <w:r>
        <w:rPr>
          <w:color w:val="414042"/>
          <w:spacing w:val="-15"/>
        </w:rPr>
        <w:t xml:space="preserve"> </w:t>
      </w:r>
      <w:r>
        <w:rPr>
          <w:color w:val="414042"/>
        </w:rPr>
        <w:t>ramach</w:t>
      </w:r>
      <w:r>
        <w:rPr>
          <w:color w:val="414042"/>
          <w:spacing w:val="-11"/>
        </w:rPr>
        <w:t xml:space="preserve"> </w:t>
      </w:r>
      <w:r>
        <w:rPr>
          <w:color w:val="414042"/>
        </w:rPr>
        <w:t>szkolnych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i</w:t>
      </w:r>
      <w:r>
        <w:rPr>
          <w:color w:val="414042"/>
          <w:spacing w:val="-11"/>
        </w:rPr>
        <w:t xml:space="preserve"> </w:t>
      </w:r>
      <w:r>
        <w:rPr>
          <w:color w:val="414042"/>
        </w:rPr>
        <w:t xml:space="preserve">przyszkolnych klubów sportowych oraz uczestnictwo dzieci w zawodach międzyszkolnych, o ile placówka oświatowa nie jest placówką o </w:t>
      </w:r>
      <w:proofErr w:type="spellStart"/>
      <w:r>
        <w:rPr>
          <w:color w:val="414042"/>
        </w:rPr>
        <w:t>proﬁlu</w:t>
      </w:r>
      <w:proofErr w:type="spellEnd"/>
      <w:r>
        <w:rPr>
          <w:color w:val="414042"/>
          <w:spacing w:val="1"/>
        </w:rPr>
        <w:t xml:space="preserve"> </w:t>
      </w:r>
      <w:r>
        <w:rPr>
          <w:color w:val="414042"/>
        </w:rPr>
        <w:t>sportowym.</w:t>
      </w:r>
    </w:p>
    <w:p w:rsidR="00F33EBD" w:rsidRDefault="00F33EBD" w:rsidP="000F4E8C">
      <w:pPr>
        <w:pStyle w:val="Tekstpodstawowy"/>
        <w:spacing w:before="2"/>
        <w:ind w:left="-426"/>
        <w:rPr>
          <w:sz w:val="21"/>
        </w:rPr>
      </w:pPr>
    </w:p>
    <w:p w:rsidR="00F33EBD" w:rsidRDefault="00F33EBD" w:rsidP="000F4E8C">
      <w:pPr>
        <w:pStyle w:val="Tekstpodstawowy"/>
        <w:spacing w:line="324" w:lineRule="auto"/>
        <w:ind w:left="-426" w:right="735"/>
        <w:jc w:val="both"/>
      </w:pPr>
      <w:r>
        <w:rPr>
          <w:b/>
          <w:color w:val="004256"/>
        </w:rPr>
        <w:t xml:space="preserve">SPORT WYCZYNOWY (ODPOWIEDZIALNOŚĆ TU) </w:t>
      </w:r>
      <w:r>
        <w:rPr>
          <w:color w:val="414042"/>
        </w:rPr>
        <w:t>- forma działalności człowieka, podejmowana dobrowolnie, w drodze rywalizacji, dla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uzyskania maksymalnych wyników sportowych, w tym również uprawianie dyscyplin sportowych w ramach pozaszkolnych sekcji lub klubów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sportowych,</w:t>
      </w:r>
      <w:r>
        <w:rPr>
          <w:color w:val="414042"/>
          <w:spacing w:val="-11"/>
        </w:rPr>
        <w:t xml:space="preserve"> </w:t>
      </w:r>
      <w:r>
        <w:rPr>
          <w:color w:val="414042"/>
        </w:rPr>
        <w:t>polegająca</w:t>
      </w:r>
      <w:r>
        <w:rPr>
          <w:color w:val="414042"/>
          <w:spacing w:val="-10"/>
        </w:rPr>
        <w:t xml:space="preserve"> </w:t>
      </w:r>
      <w:r>
        <w:rPr>
          <w:color w:val="414042"/>
        </w:rPr>
        <w:t>na</w:t>
      </w:r>
      <w:r>
        <w:rPr>
          <w:color w:val="414042"/>
          <w:spacing w:val="-10"/>
        </w:rPr>
        <w:t xml:space="preserve"> </w:t>
      </w:r>
      <w:r>
        <w:rPr>
          <w:color w:val="414042"/>
        </w:rPr>
        <w:t>regularnym</w:t>
      </w:r>
      <w:r>
        <w:rPr>
          <w:color w:val="414042"/>
          <w:spacing w:val="-10"/>
        </w:rPr>
        <w:t xml:space="preserve"> </w:t>
      </w:r>
      <w:r>
        <w:rPr>
          <w:color w:val="414042"/>
        </w:rPr>
        <w:t>uczestnictwie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w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treningach</w:t>
      </w:r>
      <w:r>
        <w:rPr>
          <w:color w:val="414042"/>
          <w:spacing w:val="-10"/>
        </w:rPr>
        <w:t xml:space="preserve"> </w:t>
      </w:r>
      <w:r>
        <w:rPr>
          <w:color w:val="414042"/>
        </w:rPr>
        <w:t>i</w:t>
      </w:r>
      <w:r>
        <w:rPr>
          <w:color w:val="414042"/>
          <w:spacing w:val="-10"/>
        </w:rPr>
        <w:t xml:space="preserve"> </w:t>
      </w:r>
      <w:r>
        <w:rPr>
          <w:color w:val="414042"/>
        </w:rPr>
        <w:t>zawodach</w:t>
      </w:r>
      <w:r>
        <w:rPr>
          <w:color w:val="414042"/>
          <w:spacing w:val="-10"/>
        </w:rPr>
        <w:t xml:space="preserve"> </w:t>
      </w:r>
      <w:r>
        <w:rPr>
          <w:color w:val="414042"/>
        </w:rPr>
        <w:t>sportowych.</w:t>
      </w:r>
    </w:p>
    <w:p w:rsidR="00F33EBD" w:rsidRDefault="00F33EBD" w:rsidP="000F4E8C">
      <w:pPr>
        <w:pStyle w:val="Tekstpodstawowy"/>
        <w:spacing w:before="5"/>
        <w:ind w:left="-426"/>
        <w:rPr>
          <w:sz w:val="21"/>
        </w:rPr>
      </w:pPr>
    </w:p>
    <w:p w:rsidR="00F33EBD" w:rsidRDefault="00F33EBD" w:rsidP="000F4E8C">
      <w:pPr>
        <w:pStyle w:val="Tekstpodstawowy"/>
        <w:spacing w:line="324" w:lineRule="auto"/>
        <w:ind w:left="-426" w:right="733"/>
        <w:jc w:val="both"/>
      </w:pPr>
      <w:r>
        <w:rPr>
          <w:b/>
          <w:color w:val="004256"/>
          <w:w w:val="95"/>
        </w:rPr>
        <w:t>SPORTY</w:t>
      </w:r>
      <w:r>
        <w:rPr>
          <w:b/>
          <w:color w:val="004256"/>
          <w:spacing w:val="-5"/>
          <w:w w:val="95"/>
        </w:rPr>
        <w:t xml:space="preserve"> </w:t>
      </w:r>
      <w:r>
        <w:rPr>
          <w:b/>
          <w:color w:val="004256"/>
          <w:w w:val="95"/>
        </w:rPr>
        <w:t>WYSOKIEGO</w:t>
      </w:r>
      <w:r>
        <w:rPr>
          <w:b/>
          <w:color w:val="004256"/>
          <w:spacing w:val="5"/>
          <w:w w:val="95"/>
        </w:rPr>
        <w:t xml:space="preserve"> </w:t>
      </w:r>
      <w:r>
        <w:rPr>
          <w:b/>
          <w:color w:val="004256"/>
          <w:w w:val="95"/>
        </w:rPr>
        <w:t>RYZYKA</w:t>
      </w:r>
      <w:r>
        <w:rPr>
          <w:b/>
          <w:color w:val="004256"/>
          <w:spacing w:val="-2"/>
          <w:w w:val="95"/>
        </w:rPr>
        <w:t xml:space="preserve"> </w:t>
      </w:r>
      <w:r>
        <w:rPr>
          <w:b/>
          <w:color w:val="004256"/>
          <w:w w:val="95"/>
        </w:rPr>
        <w:t>(BRAK</w:t>
      </w:r>
      <w:r>
        <w:rPr>
          <w:b/>
          <w:color w:val="004256"/>
          <w:spacing w:val="5"/>
          <w:w w:val="95"/>
        </w:rPr>
        <w:t xml:space="preserve"> </w:t>
      </w:r>
      <w:r>
        <w:rPr>
          <w:b/>
          <w:color w:val="004256"/>
          <w:w w:val="95"/>
        </w:rPr>
        <w:t>ODPOWIEDZIALNOŚCI</w:t>
      </w:r>
      <w:r>
        <w:rPr>
          <w:b/>
          <w:color w:val="004256"/>
          <w:spacing w:val="-2"/>
          <w:w w:val="95"/>
        </w:rPr>
        <w:t xml:space="preserve"> </w:t>
      </w:r>
      <w:r>
        <w:rPr>
          <w:b/>
          <w:color w:val="004256"/>
          <w:w w:val="95"/>
        </w:rPr>
        <w:t>TU)</w:t>
      </w:r>
      <w:r>
        <w:rPr>
          <w:b/>
          <w:color w:val="004256"/>
          <w:spacing w:val="9"/>
          <w:w w:val="95"/>
        </w:rPr>
        <w:t xml:space="preserve"> </w:t>
      </w:r>
      <w:r>
        <w:rPr>
          <w:color w:val="414042"/>
          <w:w w:val="95"/>
        </w:rPr>
        <w:t>-</w:t>
      </w:r>
      <w:r>
        <w:rPr>
          <w:color w:val="414042"/>
          <w:spacing w:val="6"/>
          <w:w w:val="95"/>
        </w:rPr>
        <w:t xml:space="preserve"> </w:t>
      </w:r>
      <w:r>
        <w:rPr>
          <w:color w:val="414042"/>
          <w:w w:val="95"/>
        </w:rPr>
        <w:t>sport</w:t>
      </w:r>
      <w:r>
        <w:rPr>
          <w:color w:val="414042"/>
          <w:spacing w:val="6"/>
          <w:w w:val="95"/>
        </w:rPr>
        <w:t xml:space="preserve"> </w:t>
      </w:r>
      <w:r>
        <w:rPr>
          <w:color w:val="414042"/>
          <w:w w:val="95"/>
        </w:rPr>
        <w:t>uprawiany</w:t>
      </w:r>
      <w:r>
        <w:rPr>
          <w:color w:val="414042"/>
          <w:spacing w:val="-4"/>
          <w:w w:val="95"/>
        </w:rPr>
        <w:t xml:space="preserve"> </w:t>
      </w:r>
      <w:r>
        <w:rPr>
          <w:color w:val="414042"/>
          <w:w w:val="95"/>
        </w:rPr>
        <w:t>w</w:t>
      </w:r>
      <w:r>
        <w:rPr>
          <w:color w:val="414042"/>
          <w:spacing w:val="3"/>
          <w:w w:val="95"/>
        </w:rPr>
        <w:t xml:space="preserve"> </w:t>
      </w:r>
      <w:r>
        <w:rPr>
          <w:color w:val="414042"/>
          <w:w w:val="95"/>
        </w:rPr>
        <w:t>celu</w:t>
      </w:r>
      <w:r>
        <w:rPr>
          <w:color w:val="414042"/>
          <w:spacing w:val="6"/>
          <w:w w:val="95"/>
        </w:rPr>
        <w:t xml:space="preserve"> </w:t>
      </w:r>
      <w:r>
        <w:rPr>
          <w:color w:val="414042"/>
          <w:w w:val="95"/>
        </w:rPr>
        <w:t>osiągnięcia</w:t>
      </w:r>
      <w:r>
        <w:rPr>
          <w:color w:val="414042"/>
          <w:spacing w:val="6"/>
          <w:w w:val="95"/>
        </w:rPr>
        <w:t xml:space="preserve"> </w:t>
      </w:r>
      <w:r>
        <w:rPr>
          <w:color w:val="414042"/>
          <w:w w:val="95"/>
        </w:rPr>
        <w:t>maksymalnych</w:t>
      </w:r>
      <w:r>
        <w:rPr>
          <w:color w:val="414042"/>
          <w:spacing w:val="2"/>
          <w:w w:val="95"/>
        </w:rPr>
        <w:t xml:space="preserve"> </w:t>
      </w:r>
      <w:r>
        <w:rPr>
          <w:color w:val="414042"/>
          <w:w w:val="95"/>
        </w:rPr>
        <w:t>wrażeń,</w:t>
      </w:r>
      <w:r>
        <w:rPr>
          <w:color w:val="414042"/>
          <w:spacing w:val="6"/>
          <w:w w:val="95"/>
        </w:rPr>
        <w:t xml:space="preserve"> </w:t>
      </w:r>
      <w:r>
        <w:rPr>
          <w:color w:val="414042"/>
          <w:w w:val="95"/>
        </w:rPr>
        <w:t>związanych</w:t>
      </w:r>
      <w:r>
        <w:rPr>
          <w:color w:val="414042"/>
          <w:spacing w:val="1"/>
          <w:w w:val="95"/>
        </w:rPr>
        <w:t xml:space="preserve"> </w:t>
      </w:r>
      <w:r>
        <w:rPr>
          <w:color w:val="414042"/>
          <w:spacing w:val="-1"/>
        </w:rPr>
        <w:t>z</w:t>
      </w:r>
      <w:r>
        <w:rPr>
          <w:color w:val="414042"/>
          <w:spacing w:val="-16"/>
        </w:rPr>
        <w:t xml:space="preserve"> </w:t>
      </w:r>
      <w:r>
        <w:rPr>
          <w:color w:val="414042"/>
          <w:spacing w:val="-1"/>
        </w:rPr>
        <w:t>aktywnością</w:t>
      </w:r>
      <w:r>
        <w:rPr>
          <w:color w:val="414042"/>
          <w:spacing w:val="-16"/>
        </w:rPr>
        <w:t xml:space="preserve"> </w:t>
      </w:r>
      <w:proofErr w:type="spellStart"/>
      <w:r>
        <w:rPr>
          <w:color w:val="414042"/>
          <w:spacing w:val="-1"/>
        </w:rPr>
        <w:t>ﬁzyczną</w:t>
      </w:r>
      <w:proofErr w:type="spellEnd"/>
      <w:r>
        <w:rPr>
          <w:color w:val="414042"/>
          <w:spacing w:val="-16"/>
        </w:rPr>
        <w:t xml:space="preserve"> </w:t>
      </w:r>
      <w:r>
        <w:rPr>
          <w:color w:val="414042"/>
          <w:spacing w:val="-1"/>
        </w:rPr>
        <w:t>zagrażającą</w:t>
      </w:r>
      <w:r>
        <w:rPr>
          <w:color w:val="414042"/>
          <w:spacing w:val="-16"/>
        </w:rPr>
        <w:t xml:space="preserve"> </w:t>
      </w:r>
      <w:r>
        <w:rPr>
          <w:color w:val="414042"/>
          <w:spacing w:val="-1"/>
        </w:rPr>
        <w:t>zdrowiu</w:t>
      </w:r>
      <w:r>
        <w:rPr>
          <w:color w:val="414042"/>
          <w:spacing w:val="-16"/>
        </w:rPr>
        <w:t xml:space="preserve"> </w:t>
      </w:r>
      <w:r>
        <w:rPr>
          <w:color w:val="414042"/>
          <w:spacing w:val="-1"/>
        </w:rPr>
        <w:t>i</w:t>
      </w:r>
      <w:r>
        <w:rPr>
          <w:color w:val="414042"/>
          <w:spacing w:val="-16"/>
        </w:rPr>
        <w:t xml:space="preserve"> </w:t>
      </w:r>
      <w:r>
        <w:rPr>
          <w:color w:val="414042"/>
          <w:spacing w:val="-1"/>
        </w:rPr>
        <w:t>życia,</w:t>
      </w:r>
      <w:r>
        <w:rPr>
          <w:color w:val="414042"/>
          <w:spacing w:val="-15"/>
        </w:rPr>
        <w:t xml:space="preserve"> </w:t>
      </w:r>
      <w:r>
        <w:rPr>
          <w:color w:val="414042"/>
          <w:spacing w:val="-1"/>
        </w:rPr>
        <w:t>do</w:t>
      </w:r>
      <w:r>
        <w:rPr>
          <w:color w:val="414042"/>
          <w:spacing w:val="-16"/>
        </w:rPr>
        <w:t xml:space="preserve"> </w:t>
      </w:r>
      <w:r>
        <w:rPr>
          <w:color w:val="414042"/>
          <w:spacing w:val="-1"/>
        </w:rPr>
        <w:t>którego</w:t>
      </w:r>
      <w:r>
        <w:rPr>
          <w:color w:val="414042"/>
          <w:spacing w:val="-16"/>
        </w:rPr>
        <w:t xml:space="preserve"> </w:t>
      </w:r>
      <w:r>
        <w:rPr>
          <w:color w:val="414042"/>
          <w:spacing w:val="-1"/>
        </w:rPr>
        <w:t>zalicza</w:t>
      </w:r>
      <w:r>
        <w:rPr>
          <w:color w:val="414042"/>
          <w:spacing w:val="-16"/>
        </w:rPr>
        <w:t xml:space="preserve"> </w:t>
      </w:r>
      <w:r>
        <w:rPr>
          <w:color w:val="414042"/>
          <w:spacing w:val="-1"/>
        </w:rPr>
        <w:t>się</w:t>
      </w:r>
      <w:r>
        <w:rPr>
          <w:color w:val="414042"/>
          <w:spacing w:val="-16"/>
        </w:rPr>
        <w:t xml:space="preserve"> </w:t>
      </w:r>
      <w:r>
        <w:rPr>
          <w:color w:val="414042"/>
        </w:rPr>
        <w:t>następujące</w:t>
      </w:r>
      <w:r>
        <w:rPr>
          <w:color w:val="414042"/>
          <w:spacing w:val="-16"/>
        </w:rPr>
        <w:t xml:space="preserve"> </w:t>
      </w:r>
      <w:r>
        <w:rPr>
          <w:color w:val="414042"/>
        </w:rPr>
        <w:t>dyscypliny:</w:t>
      </w:r>
      <w:r>
        <w:rPr>
          <w:color w:val="414042"/>
          <w:spacing w:val="-16"/>
        </w:rPr>
        <w:t xml:space="preserve"> </w:t>
      </w:r>
      <w:r>
        <w:rPr>
          <w:color w:val="414042"/>
        </w:rPr>
        <w:t>kolarstwo</w:t>
      </w:r>
      <w:r>
        <w:rPr>
          <w:color w:val="414042"/>
          <w:spacing w:val="-15"/>
        </w:rPr>
        <w:t xml:space="preserve"> </w:t>
      </w:r>
      <w:r>
        <w:rPr>
          <w:color w:val="414042"/>
        </w:rPr>
        <w:t>górskie,</w:t>
      </w:r>
      <w:r>
        <w:rPr>
          <w:color w:val="414042"/>
          <w:spacing w:val="-16"/>
        </w:rPr>
        <w:t xml:space="preserve"> </w:t>
      </w:r>
      <w:r>
        <w:rPr>
          <w:color w:val="414042"/>
        </w:rPr>
        <w:t>cross</w:t>
      </w:r>
      <w:r>
        <w:rPr>
          <w:color w:val="414042"/>
          <w:spacing w:val="-16"/>
        </w:rPr>
        <w:t xml:space="preserve"> </w:t>
      </w:r>
      <w:r>
        <w:rPr>
          <w:color w:val="414042"/>
        </w:rPr>
        <w:t>rowerowy,</w:t>
      </w:r>
      <w:r>
        <w:rPr>
          <w:color w:val="414042"/>
          <w:spacing w:val="-16"/>
        </w:rPr>
        <w:t xml:space="preserve"> </w:t>
      </w:r>
      <w:proofErr w:type="spellStart"/>
      <w:r>
        <w:rPr>
          <w:color w:val="414042"/>
        </w:rPr>
        <w:t>motocross</w:t>
      </w:r>
      <w:proofErr w:type="spellEnd"/>
      <w:r>
        <w:rPr>
          <w:color w:val="414042"/>
        </w:rPr>
        <w:t>,</w:t>
      </w:r>
      <w:r>
        <w:rPr>
          <w:color w:val="414042"/>
          <w:spacing w:val="1"/>
        </w:rPr>
        <w:t xml:space="preserve"> </w:t>
      </w:r>
      <w:proofErr w:type="spellStart"/>
      <w:r>
        <w:rPr>
          <w:color w:val="414042"/>
        </w:rPr>
        <w:t>skateboarding</w:t>
      </w:r>
      <w:proofErr w:type="spellEnd"/>
      <w:r>
        <w:rPr>
          <w:color w:val="414042"/>
        </w:rPr>
        <w:t xml:space="preserve">, wspinaczka wysokogórska przy użyciu specjalistycznego sprzętu, spadochroniarstwo, szybownictwo, baloniarstwo, </w:t>
      </w:r>
      <w:proofErr w:type="spellStart"/>
      <w:r>
        <w:rPr>
          <w:color w:val="414042"/>
        </w:rPr>
        <w:t>paralot</w:t>
      </w:r>
      <w:proofErr w:type="spellEnd"/>
      <w:r>
        <w:rPr>
          <w:color w:val="414042"/>
        </w:rPr>
        <w:t>-</w:t>
      </w:r>
      <w:r>
        <w:rPr>
          <w:color w:val="414042"/>
          <w:spacing w:val="1"/>
        </w:rPr>
        <w:t xml:space="preserve"> </w:t>
      </w:r>
      <w:proofErr w:type="spellStart"/>
      <w:r>
        <w:rPr>
          <w:color w:val="414042"/>
        </w:rPr>
        <w:t>niarstwo</w:t>
      </w:r>
      <w:proofErr w:type="spellEnd"/>
      <w:r>
        <w:rPr>
          <w:color w:val="414042"/>
        </w:rPr>
        <w:t>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skoki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spadochronowe,</w:t>
      </w:r>
      <w:r>
        <w:rPr>
          <w:color w:val="414042"/>
          <w:spacing w:val="50"/>
        </w:rPr>
        <w:t xml:space="preserve"> </w:t>
      </w:r>
      <w:r>
        <w:rPr>
          <w:color w:val="414042"/>
        </w:rPr>
        <w:t>skoki</w:t>
      </w:r>
      <w:r>
        <w:rPr>
          <w:color w:val="414042"/>
          <w:spacing w:val="50"/>
        </w:rPr>
        <w:t xml:space="preserve"> </w:t>
      </w:r>
      <w:r>
        <w:rPr>
          <w:color w:val="414042"/>
        </w:rPr>
        <w:t>na</w:t>
      </w:r>
      <w:r>
        <w:rPr>
          <w:color w:val="414042"/>
          <w:spacing w:val="50"/>
        </w:rPr>
        <w:t xml:space="preserve"> </w:t>
      </w:r>
      <w:r>
        <w:rPr>
          <w:color w:val="414042"/>
        </w:rPr>
        <w:t>gumie,</w:t>
      </w:r>
      <w:r>
        <w:rPr>
          <w:color w:val="414042"/>
          <w:spacing w:val="50"/>
        </w:rPr>
        <w:t xml:space="preserve"> </w:t>
      </w:r>
      <w:r>
        <w:rPr>
          <w:color w:val="414042"/>
        </w:rPr>
        <w:t>skoki</w:t>
      </w:r>
      <w:r>
        <w:rPr>
          <w:color w:val="414042"/>
          <w:spacing w:val="50"/>
        </w:rPr>
        <w:t xml:space="preserve"> </w:t>
      </w:r>
      <w:r>
        <w:rPr>
          <w:color w:val="414042"/>
        </w:rPr>
        <w:t>i</w:t>
      </w:r>
      <w:r>
        <w:rPr>
          <w:color w:val="414042"/>
          <w:spacing w:val="50"/>
        </w:rPr>
        <w:t xml:space="preserve"> </w:t>
      </w:r>
      <w:r>
        <w:rPr>
          <w:color w:val="414042"/>
        </w:rPr>
        <w:t>loty narciarskie,</w:t>
      </w:r>
      <w:r>
        <w:rPr>
          <w:color w:val="414042"/>
          <w:spacing w:val="50"/>
        </w:rPr>
        <w:t xml:space="preserve"> </w:t>
      </w:r>
      <w:proofErr w:type="spellStart"/>
      <w:r>
        <w:rPr>
          <w:color w:val="414042"/>
        </w:rPr>
        <w:t>sky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surﬁng</w:t>
      </w:r>
      <w:proofErr w:type="spellEnd"/>
      <w:r>
        <w:rPr>
          <w:color w:val="414042"/>
        </w:rPr>
        <w:t>,</w:t>
      </w:r>
      <w:r>
        <w:rPr>
          <w:color w:val="414042"/>
          <w:spacing w:val="50"/>
        </w:rPr>
        <w:t xml:space="preserve"> </w:t>
      </w:r>
      <w:r>
        <w:rPr>
          <w:color w:val="414042"/>
        </w:rPr>
        <w:t>pilotowanie</w:t>
      </w:r>
      <w:r>
        <w:rPr>
          <w:color w:val="414042"/>
          <w:spacing w:val="50"/>
        </w:rPr>
        <w:t xml:space="preserve"> </w:t>
      </w:r>
      <w:r>
        <w:rPr>
          <w:color w:val="414042"/>
        </w:rPr>
        <w:t>samolotów silnikowych,</w:t>
      </w:r>
      <w:r>
        <w:rPr>
          <w:color w:val="414042"/>
          <w:spacing w:val="50"/>
        </w:rPr>
        <w:t xml:space="preserve"> </w:t>
      </w:r>
      <w:r>
        <w:rPr>
          <w:color w:val="414042"/>
        </w:rPr>
        <w:t>żeglowanie</w:t>
      </w:r>
      <w:r>
        <w:rPr>
          <w:color w:val="414042"/>
          <w:spacing w:val="-47"/>
        </w:rPr>
        <w:t xml:space="preserve"> </w:t>
      </w:r>
      <w:r>
        <w:rPr>
          <w:color w:val="414042"/>
        </w:rPr>
        <w:t xml:space="preserve">ze spadochronem, jazda na nartach i snowboardzie poza wyznaczonymi trasami, skutery wodne, </w:t>
      </w:r>
      <w:proofErr w:type="spellStart"/>
      <w:r>
        <w:rPr>
          <w:color w:val="414042"/>
        </w:rPr>
        <w:t>surﬁng</w:t>
      </w:r>
      <w:proofErr w:type="spellEnd"/>
      <w:r>
        <w:rPr>
          <w:color w:val="414042"/>
        </w:rPr>
        <w:t>, wolne nurkowanie, wyścigi łodzi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motorowych,</w:t>
      </w:r>
      <w:r>
        <w:rPr>
          <w:color w:val="414042"/>
          <w:spacing w:val="-10"/>
        </w:rPr>
        <w:t xml:space="preserve"> </w:t>
      </w:r>
      <w:r>
        <w:rPr>
          <w:color w:val="414042"/>
        </w:rPr>
        <w:t>wspinaczka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wysokogórska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i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skalna,</w:t>
      </w:r>
      <w:r>
        <w:rPr>
          <w:color w:val="414042"/>
          <w:spacing w:val="-6"/>
        </w:rPr>
        <w:t xml:space="preserve"> </w:t>
      </w:r>
      <w:proofErr w:type="spellStart"/>
      <w:r>
        <w:rPr>
          <w:color w:val="414042"/>
        </w:rPr>
        <w:t>spaleologia</w:t>
      </w:r>
      <w:proofErr w:type="spellEnd"/>
      <w:r>
        <w:rPr>
          <w:color w:val="414042"/>
        </w:rPr>
        <w:t>,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skoki</w:t>
      </w:r>
      <w:r>
        <w:rPr>
          <w:color w:val="414042"/>
          <w:spacing w:val="-6"/>
        </w:rPr>
        <w:t xml:space="preserve"> </w:t>
      </w:r>
      <w:proofErr w:type="spellStart"/>
      <w:r>
        <w:rPr>
          <w:color w:val="414042"/>
        </w:rPr>
        <w:t>bungee</w:t>
      </w:r>
      <w:proofErr w:type="spellEnd"/>
      <w:r>
        <w:rPr>
          <w:color w:val="414042"/>
        </w:rPr>
        <w:t>,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sporty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uprawiane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na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rzekach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górskich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(</w:t>
      </w:r>
      <w:proofErr w:type="spellStart"/>
      <w:r>
        <w:rPr>
          <w:color w:val="414042"/>
        </w:rPr>
        <w:t>rafting</w:t>
      </w:r>
      <w:proofErr w:type="spellEnd"/>
      <w:r>
        <w:rPr>
          <w:color w:val="414042"/>
        </w:rPr>
        <w:t>,</w:t>
      </w:r>
      <w:r>
        <w:rPr>
          <w:color w:val="414042"/>
          <w:spacing w:val="-6"/>
        </w:rPr>
        <w:t xml:space="preserve"> </w:t>
      </w:r>
      <w:proofErr w:type="spellStart"/>
      <w:r>
        <w:rPr>
          <w:color w:val="414042"/>
        </w:rPr>
        <w:t>canyoning</w:t>
      </w:r>
      <w:proofErr w:type="spellEnd"/>
      <w:r>
        <w:rPr>
          <w:color w:val="414042"/>
        </w:rPr>
        <w:t>,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hydro-</w:t>
      </w:r>
      <w:r>
        <w:rPr>
          <w:color w:val="414042"/>
          <w:spacing w:val="-47"/>
        </w:rPr>
        <w:t xml:space="preserve"> </w:t>
      </w:r>
      <w:proofErr w:type="spellStart"/>
      <w:r>
        <w:rPr>
          <w:color w:val="414042"/>
        </w:rPr>
        <w:t>speed</w:t>
      </w:r>
      <w:proofErr w:type="spellEnd"/>
      <w:r>
        <w:rPr>
          <w:color w:val="414042"/>
        </w:rPr>
        <w:t xml:space="preserve">, kajakarstwo górskie) </w:t>
      </w:r>
      <w:proofErr w:type="spellStart"/>
      <w:r>
        <w:rPr>
          <w:color w:val="414042"/>
        </w:rPr>
        <w:t>le</w:t>
      </w:r>
      <w:proofErr w:type="spellEnd"/>
      <w:r>
        <w:rPr>
          <w:color w:val="414042"/>
        </w:rPr>
        <w:t xml:space="preserve"> parkur, </w:t>
      </w:r>
      <w:proofErr w:type="spellStart"/>
      <w:r>
        <w:rPr>
          <w:color w:val="414042"/>
        </w:rPr>
        <w:t>kitesurﬁng</w:t>
      </w:r>
      <w:proofErr w:type="spellEnd"/>
      <w:r>
        <w:rPr>
          <w:color w:val="414042"/>
        </w:rPr>
        <w:t>, rajdy/wyścigi samochodowe, motorowe oraz wyprawy do miejsc charakteryzujących się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 xml:space="preserve">ekstremalnymi warunkami klimatycznymi lub przyrodniczymi typu: pustynia, wysokie góry (powyżej 3200 m </w:t>
      </w:r>
      <w:proofErr w:type="spellStart"/>
      <w:r>
        <w:rPr>
          <w:color w:val="414042"/>
        </w:rPr>
        <w:t>n.p.m</w:t>
      </w:r>
      <w:proofErr w:type="spellEnd"/>
      <w:r>
        <w:rPr>
          <w:color w:val="414042"/>
        </w:rPr>
        <w:t>), busz, dżungla, bieguny,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tereny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lodowcowe</w:t>
      </w:r>
      <w:r>
        <w:rPr>
          <w:color w:val="414042"/>
          <w:spacing w:val="-10"/>
        </w:rPr>
        <w:t xml:space="preserve"> </w:t>
      </w:r>
      <w:r>
        <w:rPr>
          <w:color w:val="414042"/>
        </w:rPr>
        <w:t>lub</w:t>
      </w:r>
      <w:r>
        <w:rPr>
          <w:color w:val="414042"/>
          <w:spacing w:val="-10"/>
        </w:rPr>
        <w:t xml:space="preserve"> </w:t>
      </w:r>
      <w:r>
        <w:rPr>
          <w:color w:val="414042"/>
        </w:rPr>
        <w:t>śnieżne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wymagające</w:t>
      </w:r>
      <w:r>
        <w:rPr>
          <w:color w:val="414042"/>
          <w:spacing w:val="-11"/>
        </w:rPr>
        <w:t xml:space="preserve"> </w:t>
      </w:r>
      <w:r>
        <w:rPr>
          <w:color w:val="414042"/>
        </w:rPr>
        <w:t>użycia</w:t>
      </w:r>
      <w:r>
        <w:rPr>
          <w:color w:val="414042"/>
          <w:spacing w:val="-10"/>
        </w:rPr>
        <w:t xml:space="preserve"> </w:t>
      </w:r>
      <w:r>
        <w:rPr>
          <w:color w:val="414042"/>
        </w:rPr>
        <w:t>sprzętu</w:t>
      </w:r>
      <w:r>
        <w:rPr>
          <w:color w:val="414042"/>
          <w:spacing w:val="-10"/>
        </w:rPr>
        <w:t xml:space="preserve"> </w:t>
      </w:r>
      <w:r>
        <w:rPr>
          <w:color w:val="414042"/>
        </w:rPr>
        <w:t>asekuracyjnego.</w:t>
      </w:r>
    </w:p>
    <w:p w:rsidR="00F33EBD" w:rsidRDefault="00F33EBD" w:rsidP="000F4E8C">
      <w:pPr>
        <w:pStyle w:val="Tekstpodstawowy"/>
        <w:ind w:left="-426"/>
        <w:rPr>
          <w:sz w:val="18"/>
        </w:rPr>
      </w:pPr>
    </w:p>
    <w:p w:rsidR="00F33EBD" w:rsidRDefault="00F33EBD" w:rsidP="000F4E8C">
      <w:pPr>
        <w:pStyle w:val="Tekstpodstawowy"/>
        <w:spacing w:before="6"/>
        <w:ind w:left="-426"/>
        <w:rPr>
          <w:sz w:val="24"/>
        </w:rPr>
      </w:pPr>
    </w:p>
    <w:p w:rsidR="00F33EBD" w:rsidRDefault="00F33EBD" w:rsidP="000F4E8C">
      <w:pPr>
        <w:spacing w:line="324" w:lineRule="auto"/>
        <w:ind w:left="-426" w:right="733"/>
        <w:jc w:val="both"/>
        <w:rPr>
          <w:b/>
          <w:sz w:val="16"/>
        </w:rPr>
      </w:pPr>
      <w:r>
        <w:rPr>
          <w:b/>
          <w:color w:val="414042"/>
          <w:w w:val="90"/>
          <w:sz w:val="16"/>
        </w:rPr>
        <w:t>Niniejszy materiał został przygotowany na podstawie Ogólnych Warunków Ubezpieczenia następstw nieszczęśliwych wypadków dzieci,</w:t>
      </w:r>
      <w:r>
        <w:rPr>
          <w:b/>
          <w:color w:val="414042"/>
          <w:spacing w:val="1"/>
          <w:w w:val="90"/>
          <w:sz w:val="16"/>
        </w:rPr>
        <w:t xml:space="preserve"> </w:t>
      </w:r>
      <w:r>
        <w:rPr>
          <w:b/>
          <w:color w:val="414042"/>
          <w:spacing w:val="-2"/>
          <w:w w:val="90"/>
          <w:sz w:val="16"/>
        </w:rPr>
        <w:t>młodzieży</w:t>
      </w:r>
      <w:r>
        <w:rPr>
          <w:b/>
          <w:color w:val="414042"/>
          <w:spacing w:val="-10"/>
          <w:w w:val="90"/>
          <w:sz w:val="16"/>
        </w:rPr>
        <w:t xml:space="preserve"> </w:t>
      </w:r>
      <w:r>
        <w:rPr>
          <w:b/>
          <w:color w:val="414042"/>
          <w:spacing w:val="-1"/>
          <w:w w:val="90"/>
          <w:sz w:val="16"/>
        </w:rPr>
        <w:t>i</w:t>
      </w:r>
      <w:r>
        <w:rPr>
          <w:b/>
          <w:color w:val="414042"/>
          <w:spacing w:val="-4"/>
          <w:w w:val="90"/>
          <w:sz w:val="16"/>
        </w:rPr>
        <w:t xml:space="preserve"> </w:t>
      </w:r>
      <w:r>
        <w:rPr>
          <w:b/>
          <w:color w:val="414042"/>
          <w:spacing w:val="-1"/>
          <w:w w:val="90"/>
          <w:sz w:val="16"/>
        </w:rPr>
        <w:t>personelu</w:t>
      </w:r>
      <w:r>
        <w:rPr>
          <w:b/>
          <w:color w:val="414042"/>
          <w:spacing w:val="-8"/>
          <w:w w:val="90"/>
          <w:sz w:val="16"/>
        </w:rPr>
        <w:t xml:space="preserve"> </w:t>
      </w:r>
      <w:r>
        <w:rPr>
          <w:b/>
          <w:color w:val="414042"/>
          <w:spacing w:val="-1"/>
          <w:w w:val="90"/>
          <w:sz w:val="16"/>
        </w:rPr>
        <w:t>w</w:t>
      </w:r>
      <w:r>
        <w:rPr>
          <w:b/>
          <w:color w:val="414042"/>
          <w:spacing w:val="-9"/>
          <w:w w:val="90"/>
          <w:sz w:val="16"/>
        </w:rPr>
        <w:t xml:space="preserve"> </w:t>
      </w:r>
      <w:r>
        <w:rPr>
          <w:b/>
          <w:color w:val="414042"/>
          <w:spacing w:val="-1"/>
          <w:w w:val="90"/>
          <w:sz w:val="16"/>
        </w:rPr>
        <w:t>placówkach</w:t>
      </w:r>
      <w:r>
        <w:rPr>
          <w:b/>
          <w:color w:val="414042"/>
          <w:spacing w:val="-5"/>
          <w:w w:val="90"/>
          <w:sz w:val="16"/>
        </w:rPr>
        <w:t xml:space="preserve"> </w:t>
      </w:r>
      <w:r>
        <w:rPr>
          <w:b/>
          <w:color w:val="414042"/>
          <w:spacing w:val="-1"/>
          <w:w w:val="90"/>
          <w:sz w:val="16"/>
        </w:rPr>
        <w:t>oświatowych</w:t>
      </w:r>
      <w:r>
        <w:rPr>
          <w:b/>
          <w:color w:val="414042"/>
          <w:spacing w:val="-4"/>
          <w:w w:val="90"/>
          <w:sz w:val="16"/>
        </w:rPr>
        <w:t xml:space="preserve"> </w:t>
      </w:r>
      <w:r>
        <w:rPr>
          <w:b/>
          <w:color w:val="414042"/>
          <w:spacing w:val="-1"/>
          <w:w w:val="90"/>
          <w:sz w:val="16"/>
        </w:rPr>
        <w:t>zatwierdzonych</w:t>
      </w:r>
      <w:r>
        <w:rPr>
          <w:b/>
          <w:color w:val="414042"/>
          <w:spacing w:val="-4"/>
          <w:w w:val="90"/>
          <w:sz w:val="16"/>
        </w:rPr>
        <w:t xml:space="preserve"> </w:t>
      </w:r>
      <w:r>
        <w:rPr>
          <w:b/>
          <w:color w:val="414042"/>
          <w:spacing w:val="-1"/>
          <w:w w:val="90"/>
          <w:sz w:val="16"/>
        </w:rPr>
        <w:t>Uchwałą</w:t>
      </w:r>
      <w:r>
        <w:rPr>
          <w:b/>
          <w:color w:val="414042"/>
          <w:spacing w:val="-5"/>
          <w:w w:val="90"/>
          <w:sz w:val="16"/>
        </w:rPr>
        <w:t xml:space="preserve"> </w:t>
      </w:r>
      <w:r>
        <w:rPr>
          <w:b/>
          <w:color w:val="414042"/>
          <w:spacing w:val="-1"/>
          <w:w w:val="90"/>
          <w:sz w:val="16"/>
        </w:rPr>
        <w:t>Zarządu</w:t>
      </w:r>
      <w:r>
        <w:rPr>
          <w:b/>
          <w:color w:val="414042"/>
          <w:spacing w:val="-4"/>
          <w:w w:val="90"/>
          <w:sz w:val="16"/>
        </w:rPr>
        <w:t xml:space="preserve"> </w:t>
      </w:r>
      <w:r>
        <w:rPr>
          <w:b/>
          <w:color w:val="414042"/>
          <w:spacing w:val="-1"/>
          <w:w w:val="90"/>
          <w:sz w:val="16"/>
        </w:rPr>
        <w:t>z</w:t>
      </w:r>
      <w:r>
        <w:rPr>
          <w:b/>
          <w:color w:val="414042"/>
          <w:spacing w:val="-4"/>
          <w:w w:val="90"/>
          <w:sz w:val="16"/>
        </w:rPr>
        <w:t xml:space="preserve"> </w:t>
      </w:r>
      <w:r>
        <w:rPr>
          <w:b/>
          <w:color w:val="414042"/>
          <w:spacing w:val="-1"/>
          <w:w w:val="90"/>
          <w:sz w:val="16"/>
        </w:rPr>
        <w:t>15</w:t>
      </w:r>
      <w:r>
        <w:rPr>
          <w:b/>
          <w:color w:val="414042"/>
          <w:spacing w:val="-5"/>
          <w:w w:val="90"/>
          <w:sz w:val="16"/>
        </w:rPr>
        <w:t xml:space="preserve"> </w:t>
      </w:r>
      <w:r>
        <w:rPr>
          <w:b/>
          <w:color w:val="414042"/>
          <w:spacing w:val="-1"/>
          <w:w w:val="90"/>
          <w:sz w:val="16"/>
        </w:rPr>
        <w:t>grudnia</w:t>
      </w:r>
      <w:r>
        <w:rPr>
          <w:b/>
          <w:color w:val="414042"/>
          <w:spacing w:val="-5"/>
          <w:w w:val="90"/>
          <w:sz w:val="16"/>
        </w:rPr>
        <w:t xml:space="preserve"> </w:t>
      </w:r>
      <w:r>
        <w:rPr>
          <w:b/>
          <w:color w:val="414042"/>
          <w:spacing w:val="-1"/>
          <w:w w:val="90"/>
          <w:sz w:val="16"/>
        </w:rPr>
        <w:t>2020</w:t>
      </w:r>
      <w:r>
        <w:rPr>
          <w:b/>
          <w:color w:val="414042"/>
          <w:spacing w:val="-4"/>
          <w:w w:val="90"/>
          <w:sz w:val="16"/>
        </w:rPr>
        <w:t xml:space="preserve"> </w:t>
      </w:r>
      <w:r>
        <w:rPr>
          <w:b/>
          <w:color w:val="414042"/>
          <w:spacing w:val="-1"/>
          <w:w w:val="90"/>
          <w:sz w:val="16"/>
        </w:rPr>
        <w:t>r.</w:t>
      </w:r>
    </w:p>
    <w:p w:rsidR="00F33EBD" w:rsidRDefault="00F33EBD" w:rsidP="000F4E8C">
      <w:pPr>
        <w:spacing w:line="324" w:lineRule="auto"/>
        <w:ind w:left="-426" w:right="724"/>
        <w:jc w:val="both"/>
        <w:rPr>
          <w:b/>
          <w:sz w:val="16"/>
        </w:rPr>
      </w:pPr>
      <w:r>
        <w:rPr>
          <w:b/>
          <w:color w:val="414042"/>
          <w:w w:val="85"/>
          <w:sz w:val="16"/>
        </w:rPr>
        <w:t>Szczegółowe informacje o zakresie ubezpieczenia, w tym o wyłączeniach i ograniczeniach odpowiedzialności zakładu ubezpieczeń określone</w:t>
      </w:r>
      <w:r>
        <w:rPr>
          <w:b/>
          <w:color w:val="414042"/>
          <w:spacing w:val="1"/>
          <w:w w:val="85"/>
          <w:sz w:val="16"/>
        </w:rPr>
        <w:t xml:space="preserve"> </w:t>
      </w:r>
      <w:r>
        <w:rPr>
          <w:b/>
          <w:color w:val="414042"/>
          <w:spacing w:val="-1"/>
          <w:w w:val="90"/>
          <w:sz w:val="16"/>
        </w:rPr>
        <w:t>zostały</w:t>
      </w:r>
      <w:r>
        <w:rPr>
          <w:b/>
          <w:color w:val="414042"/>
          <w:spacing w:val="-13"/>
          <w:w w:val="90"/>
          <w:sz w:val="16"/>
        </w:rPr>
        <w:t xml:space="preserve"> </w:t>
      </w:r>
      <w:r>
        <w:rPr>
          <w:b/>
          <w:color w:val="414042"/>
          <w:spacing w:val="-1"/>
          <w:w w:val="90"/>
          <w:sz w:val="16"/>
        </w:rPr>
        <w:t>we</w:t>
      </w:r>
      <w:r>
        <w:rPr>
          <w:b/>
          <w:color w:val="414042"/>
          <w:spacing w:val="-8"/>
          <w:w w:val="90"/>
          <w:sz w:val="16"/>
        </w:rPr>
        <w:t xml:space="preserve"> </w:t>
      </w:r>
      <w:r>
        <w:rPr>
          <w:b/>
          <w:color w:val="414042"/>
          <w:spacing w:val="-1"/>
          <w:w w:val="90"/>
          <w:sz w:val="16"/>
        </w:rPr>
        <w:t>wskazanych</w:t>
      </w:r>
      <w:r>
        <w:rPr>
          <w:b/>
          <w:color w:val="414042"/>
          <w:spacing w:val="-4"/>
          <w:w w:val="90"/>
          <w:sz w:val="16"/>
        </w:rPr>
        <w:t xml:space="preserve"> </w:t>
      </w:r>
      <w:r>
        <w:rPr>
          <w:b/>
          <w:color w:val="414042"/>
          <w:spacing w:val="-1"/>
          <w:w w:val="90"/>
          <w:sz w:val="16"/>
        </w:rPr>
        <w:t>powyżej</w:t>
      </w:r>
      <w:r>
        <w:rPr>
          <w:b/>
          <w:color w:val="414042"/>
          <w:spacing w:val="-3"/>
          <w:w w:val="90"/>
          <w:sz w:val="16"/>
        </w:rPr>
        <w:t xml:space="preserve"> </w:t>
      </w:r>
      <w:r>
        <w:rPr>
          <w:b/>
          <w:color w:val="414042"/>
          <w:spacing w:val="-1"/>
          <w:w w:val="90"/>
          <w:sz w:val="16"/>
        </w:rPr>
        <w:t>aktualnych</w:t>
      </w:r>
      <w:r>
        <w:rPr>
          <w:b/>
          <w:color w:val="414042"/>
          <w:spacing w:val="-4"/>
          <w:w w:val="90"/>
          <w:sz w:val="16"/>
        </w:rPr>
        <w:t xml:space="preserve"> </w:t>
      </w:r>
      <w:r>
        <w:rPr>
          <w:b/>
          <w:color w:val="414042"/>
          <w:spacing w:val="-1"/>
          <w:w w:val="90"/>
          <w:sz w:val="16"/>
        </w:rPr>
        <w:t>Ogólnych</w:t>
      </w:r>
      <w:r>
        <w:rPr>
          <w:b/>
          <w:color w:val="414042"/>
          <w:spacing w:val="-5"/>
          <w:w w:val="90"/>
          <w:sz w:val="16"/>
        </w:rPr>
        <w:t xml:space="preserve"> </w:t>
      </w:r>
      <w:r>
        <w:rPr>
          <w:b/>
          <w:color w:val="414042"/>
          <w:spacing w:val="-1"/>
          <w:w w:val="90"/>
          <w:sz w:val="16"/>
        </w:rPr>
        <w:t>Warunkach</w:t>
      </w:r>
      <w:r>
        <w:rPr>
          <w:b/>
          <w:color w:val="414042"/>
          <w:spacing w:val="-4"/>
          <w:w w:val="90"/>
          <w:sz w:val="16"/>
        </w:rPr>
        <w:t xml:space="preserve"> </w:t>
      </w:r>
      <w:r>
        <w:rPr>
          <w:b/>
          <w:color w:val="414042"/>
          <w:w w:val="90"/>
          <w:sz w:val="16"/>
        </w:rPr>
        <w:t>Ubezpieczenia,</w:t>
      </w:r>
      <w:r>
        <w:rPr>
          <w:b/>
          <w:color w:val="414042"/>
          <w:spacing w:val="-4"/>
          <w:w w:val="90"/>
          <w:sz w:val="16"/>
        </w:rPr>
        <w:t xml:space="preserve"> </w:t>
      </w:r>
      <w:r>
        <w:rPr>
          <w:b/>
          <w:color w:val="414042"/>
          <w:w w:val="90"/>
          <w:sz w:val="16"/>
        </w:rPr>
        <w:t>zapisach</w:t>
      </w:r>
      <w:r>
        <w:rPr>
          <w:b/>
          <w:color w:val="414042"/>
          <w:spacing w:val="-4"/>
          <w:w w:val="90"/>
          <w:sz w:val="16"/>
        </w:rPr>
        <w:t xml:space="preserve"> </w:t>
      </w:r>
      <w:r>
        <w:rPr>
          <w:b/>
          <w:color w:val="414042"/>
          <w:w w:val="90"/>
          <w:sz w:val="16"/>
        </w:rPr>
        <w:t>dodatkowych</w:t>
      </w:r>
      <w:r>
        <w:rPr>
          <w:b/>
          <w:color w:val="414042"/>
          <w:spacing w:val="-4"/>
          <w:w w:val="90"/>
          <w:sz w:val="16"/>
        </w:rPr>
        <w:t xml:space="preserve"> </w:t>
      </w:r>
      <w:r>
        <w:rPr>
          <w:b/>
          <w:color w:val="414042"/>
          <w:w w:val="90"/>
          <w:sz w:val="16"/>
        </w:rPr>
        <w:t>i</w:t>
      </w:r>
      <w:r>
        <w:rPr>
          <w:b/>
          <w:color w:val="414042"/>
          <w:spacing w:val="-4"/>
          <w:w w:val="90"/>
          <w:sz w:val="16"/>
        </w:rPr>
        <w:t xml:space="preserve"> </w:t>
      </w:r>
      <w:r>
        <w:rPr>
          <w:b/>
          <w:color w:val="414042"/>
          <w:w w:val="90"/>
          <w:sz w:val="16"/>
        </w:rPr>
        <w:t>odmiennych</w:t>
      </w:r>
      <w:r>
        <w:rPr>
          <w:b/>
          <w:color w:val="414042"/>
          <w:spacing w:val="-4"/>
          <w:w w:val="90"/>
          <w:sz w:val="16"/>
        </w:rPr>
        <w:t xml:space="preserve"> </w:t>
      </w:r>
      <w:r>
        <w:rPr>
          <w:b/>
          <w:color w:val="414042"/>
          <w:w w:val="90"/>
          <w:sz w:val="16"/>
        </w:rPr>
        <w:t>od</w:t>
      </w:r>
      <w:r>
        <w:rPr>
          <w:b/>
          <w:color w:val="414042"/>
          <w:spacing w:val="-4"/>
          <w:w w:val="90"/>
          <w:sz w:val="16"/>
        </w:rPr>
        <w:t xml:space="preserve"> </w:t>
      </w:r>
      <w:r>
        <w:rPr>
          <w:b/>
          <w:color w:val="414042"/>
          <w:w w:val="90"/>
          <w:sz w:val="16"/>
        </w:rPr>
        <w:t>OWU</w:t>
      </w:r>
      <w:r>
        <w:rPr>
          <w:b/>
          <w:color w:val="414042"/>
          <w:spacing w:val="-4"/>
          <w:w w:val="90"/>
          <w:sz w:val="16"/>
        </w:rPr>
        <w:t xml:space="preserve"> </w:t>
      </w:r>
      <w:r>
        <w:rPr>
          <w:b/>
          <w:color w:val="414042"/>
          <w:w w:val="90"/>
          <w:sz w:val="16"/>
        </w:rPr>
        <w:t>oraz</w:t>
      </w:r>
      <w:r>
        <w:rPr>
          <w:b/>
          <w:color w:val="414042"/>
          <w:spacing w:val="-4"/>
          <w:w w:val="90"/>
          <w:sz w:val="16"/>
        </w:rPr>
        <w:t xml:space="preserve"> </w:t>
      </w:r>
      <w:r>
        <w:rPr>
          <w:b/>
          <w:color w:val="414042"/>
          <w:w w:val="90"/>
          <w:sz w:val="16"/>
        </w:rPr>
        <w:t>karcie</w:t>
      </w:r>
      <w:r>
        <w:rPr>
          <w:b/>
          <w:color w:val="414042"/>
          <w:spacing w:val="-40"/>
          <w:w w:val="90"/>
          <w:sz w:val="16"/>
        </w:rPr>
        <w:t xml:space="preserve"> </w:t>
      </w:r>
      <w:r>
        <w:rPr>
          <w:b/>
          <w:color w:val="414042"/>
          <w:w w:val="85"/>
          <w:sz w:val="16"/>
        </w:rPr>
        <w:t>produktu</w:t>
      </w:r>
      <w:r>
        <w:rPr>
          <w:b/>
          <w:color w:val="414042"/>
          <w:spacing w:val="3"/>
          <w:w w:val="85"/>
          <w:sz w:val="16"/>
        </w:rPr>
        <w:t xml:space="preserve"> </w:t>
      </w:r>
      <w:r>
        <w:rPr>
          <w:b/>
          <w:color w:val="414042"/>
          <w:w w:val="85"/>
          <w:sz w:val="16"/>
        </w:rPr>
        <w:t>opracowanej</w:t>
      </w:r>
      <w:r>
        <w:rPr>
          <w:b/>
          <w:color w:val="414042"/>
          <w:spacing w:val="4"/>
          <w:w w:val="85"/>
          <w:sz w:val="16"/>
        </w:rPr>
        <w:t xml:space="preserve"> </w:t>
      </w:r>
      <w:r>
        <w:rPr>
          <w:b/>
          <w:color w:val="414042"/>
          <w:w w:val="85"/>
          <w:sz w:val="16"/>
        </w:rPr>
        <w:t>i</w:t>
      </w:r>
      <w:r>
        <w:rPr>
          <w:b/>
          <w:color w:val="414042"/>
          <w:spacing w:val="5"/>
          <w:w w:val="85"/>
          <w:sz w:val="16"/>
        </w:rPr>
        <w:t xml:space="preserve"> </w:t>
      </w:r>
      <w:r>
        <w:rPr>
          <w:b/>
          <w:color w:val="414042"/>
          <w:w w:val="85"/>
          <w:sz w:val="16"/>
        </w:rPr>
        <w:t>zatwierdzonej</w:t>
      </w:r>
      <w:r>
        <w:rPr>
          <w:b/>
          <w:color w:val="414042"/>
          <w:spacing w:val="3"/>
          <w:w w:val="85"/>
          <w:sz w:val="16"/>
        </w:rPr>
        <w:t xml:space="preserve"> </w:t>
      </w:r>
      <w:r>
        <w:rPr>
          <w:b/>
          <w:color w:val="414042"/>
          <w:w w:val="85"/>
          <w:sz w:val="16"/>
        </w:rPr>
        <w:t>przez</w:t>
      </w:r>
      <w:r>
        <w:rPr>
          <w:b/>
          <w:color w:val="414042"/>
          <w:spacing w:val="5"/>
          <w:w w:val="85"/>
          <w:sz w:val="16"/>
        </w:rPr>
        <w:t xml:space="preserve"> </w:t>
      </w:r>
      <w:r>
        <w:rPr>
          <w:b/>
          <w:color w:val="414042"/>
          <w:w w:val="85"/>
          <w:sz w:val="16"/>
        </w:rPr>
        <w:t>Zarząd</w:t>
      </w:r>
      <w:r>
        <w:rPr>
          <w:b/>
          <w:color w:val="414042"/>
          <w:spacing w:val="4"/>
          <w:w w:val="85"/>
          <w:sz w:val="16"/>
        </w:rPr>
        <w:t xml:space="preserve"> </w:t>
      </w:r>
      <w:r>
        <w:rPr>
          <w:b/>
          <w:color w:val="414042"/>
          <w:w w:val="85"/>
          <w:sz w:val="16"/>
        </w:rPr>
        <w:t>UNIQA</w:t>
      </w:r>
      <w:r>
        <w:rPr>
          <w:b/>
          <w:color w:val="414042"/>
          <w:spacing w:val="-8"/>
          <w:w w:val="85"/>
          <w:sz w:val="16"/>
        </w:rPr>
        <w:t xml:space="preserve"> </w:t>
      </w:r>
      <w:r>
        <w:rPr>
          <w:b/>
          <w:color w:val="414042"/>
          <w:w w:val="85"/>
          <w:sz w:val="16"/>
        </w:rPr>
        <w:t>TU</w:t>
      </w:r>
      <w:r>
        <w:rPr>
          <w:b/>
          <w:color w:val="414042"/>
          <w:spacing w:val="5"/>
          <w:w w:val="85"/>
          <w:sz w:val="16"/>
        </w:rPr>
        <w:t xml:space="preserve"> </w:t>
      </w:r>
      <w:r>
        <w:rPr>
          <w:b/>
          <w:color w:val="414042"/>
          <w:w w:val="85"/>
          <w:sz w:val="16"/>
        </w:rPr>
        <w:t>S.A.,</w:t>
      </w:r>
      <w:r>
        <w:rPr>
          <w:b/>
          <w:color w:val="414042"/>
          <w:spacing w:val="4"/>
          <w:w w:val="85"/>
          <w:sz w:val="16"/>
        </w:rPr>
        <w:t xml:space="preserve"> </w:t>
      </w:r>
      <w:r>
        <w:rPr>
          <w:b/>
          <w:color w:val="414042"/>
          <w:w w:val="85"/>
          <w:sz w:val="16"/>
        </w:rPr>
        <w:t>które</w:t>
      </w:r>
      <w:r>
        <w:rPr>
          <w:b/>
          <w:color w:val="414042"/>
          <w:spacing w:val="5"/>
          <w:w w:val="85"/>
          <w:sz w:val="16"/>
        </w:rPr>
        <w:t xml:space="preserve"> </w:t>
      </w:r>
      <w:r>
        <w:rPr>
          <w:b/>
          <w:color w:val="414042"/>
          <w:w w:val="85"/>
          <w:sz w:val="16"/>
        </w:rPr>
        <w:t>stanowią</w:t>
      </w:r>
      <w:r>
        <w:rPr>
          <w:b/>
          <w:color w:val="414042"/>
          <w:spacing w:val="3"/>
          <w:w w:val="85"/>
          <w:sz w:val="16"/>
        </w:rPr>
        <w:t xml:space="preserve"> </w:t>
      </w:r>
      <w:r>
        <w:rPr>
          <w:b/>
          <w:color w:val="414042"/>
          <w:w w:val="85"/>
          <w:sz w:val="16"/>
        </w:rPr>
        <w:t>załącznik</w:t>
      </w:r>
      <w:r>
        <w:rPr>
          <w:b/>
          <w:color w:val="414042"/>
          <w:spacing w:val="4"/>
          <w:w w:val="85"/>
          <w:sz w:val="16"/>
        </w:rPr>
        <w:t xml:space="preserve"> </w:t>
      </w:r>
      <w:r>
        <w:rPr>
          <w:b/>
          <w:color w:val="414042"/>
          <w:w w:val="85"/>
          <w:sz w:val="16"/>
        </w:rPr>
        <w:t>do</w:t>
      </w:r>
      <w:r>
        <w:rPr>
          <w:b/>
          <w:color w:val="414042"/>
          <w:spacing w:val="4"/>
          <w:w w:val="85"/>
          <w:sz w:val="16"/>
        </w:rPr>
        <w:t xml:space="preserve"> </w:t>
      </w:r>
      <w:r>
        <w:rPr>
          <w:b/>
          <w:color w:val="414042"/>
          <w:w w:val="85"/>
          <w:sz w:val="16"/>
        </w:rPr>
        <w:t>niniejszego</w:t>
      </w:r>
      <w:r>
        <w:rPr>
          <w:b/>
          <w:color w:val="414042"/>
          <w:spacing w:val="3"/>
          <w:w w:val="85"/>
          <w:sz w:val="16"/>
        </w:rPr>
        <w:t xml:space="preserve"> </w:t>
      </w:r>
      <w:r>
        <w:rPr>
          <w:b/>
          <w:color w:val="414042"/>
          <w:w w:val="85"/>
          <w:sz w:val="16"/>
        </w:rPr>
        <w:t>materiału.</w:t>
      </w:r>
    </w:p>
    <w:p w:rsidR="00326930" w:rsidRDefault="00326930" w:rsidP="000F4E8C">
      <w:pPr>
        <w:ind w:left="-426"/>
      </w:pPr>
    </w:p>
    <w:sectPr w:rsidR="00326930" w:rsidSect="00326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431A6"/>
    <w:multiLevelType w:val="hybridMultilevel"/>
    <w:tmpl w:val="F4D66ACC"/>
    <w:lvl w:ilvl="0" w:tplc="AC18968E">
      <w:start w:val="1"/>
      <w:numFmt w:val="lowerLetter"/>
      <w:lvlText w:val="%1)"/>
      <w:lvlJc w:val="left"/>
      <w:pPr>
        <w:ind w:left="903" w:hanging="161"/>
      </w:pPr>
      <w:rPr>
        <w:rFonts w:ascii="Tahoma" w:eastAsia="Tahoma" w:hAnsi="Tahoma" w:cs="Tahoma" w:hint="default"/>
        <w:b w:val="0"/>
        <w:bCs w:val="0"/>
        <w:i w:val="0"/>
        <w:iCs w:val="0"/>
        <w:color w:val="414042"/>
        <w:spacing w:val="-3"/>
        <w:w w:val="69"/>
        <w:sz w:val="16"/>
        <w:szCs w:val="16"/>
        <w:lang w:val="pl-PL" w:eastAsia="en-US" w:bidi="ar-SA"/>
      </w:rPr>
    </w:lvl>
    <w:lvl w:ilvl="1" w:tplc="6826D636">
      <w:numFmt w:val="bullet"/>
      <w:lvlText w:val="•"/>
      <w:lvlJc w:val="left"/>
      <w:pPr>
        <w:ind w:left="1950" w:hanging="161"/>
      </w:pPr>
      <w:rPr>
        <w:lang w:val="pl-PL" w:eastAsia="en-US" w:bidi="ar-SA"/>
      </w:rPr>
    </w:lvl>
    <w:lvl w:ilvl="2" w:tplc="590EFFB4">
      <w:numFmt w:val="bullet"/>
      <w:lvlText w:val="•"/>
      <w:lvlJc w:val="left"/>
      <w:pPr>
        <w:ind w:left="3001" w:hanging="161"/>
      </w:pPr>
      <w:rPr>
        <w:lang w:val="pl-PL" w:eastAsia="en-US" w:bidi="ar-SA"/>
      </w:rPr>
    </w:lvl>
    <w:lvl w:ilvl="3" w:tplc="664E1926">
      <w:numFmt w:val="bullet"/>
      <w:lvlText w:val="•"/>
      <w:lvlJc w:val="left"/>
      <w:pPr>
        <w:ind w:left="4051" w:hanging="161"/>
      </w:pPr>
      <w:rPr>
        <w:lang w:val="pl-PL" w:eastAsia="en-US" w:bidi="ar-SA"/>
      </w:rPr>
    </w:lvl>
    <w:lvl w:ilvl="4" w:tplc="4FD8AAEC">
      <w:numFmt w:val="bullet"/>
      <w:lvlText w:val="•"/>
      <w:lvlJc w:val="left"/>
      <w:pPr>
        <w:ind w:left="5102" w:hanging="161"/>
      </w:pPr>
      <w:rPr>
        <w:lang w:val="pl-PL" w:eastAsia="en-US" w:bidi="ar-SA"/>
      </w:rPr>
    </w:lvl>
    <w:lvl w:ilvl="5" w:tplc="96026F0C">
      <w:numFmt w:val="bullet"/>
      <w:lvlText w:val="•"/>
      <w:lvlJc w:val="left"/>
      <w:pPr>
        <w:ind w:left="6152" w:hanging="161"/>
      </w:pPr>
      <w:rPr>
        <w:lang w:val="pl-PL" w:eastAsia="en-US" w:bidi="ar-SA"/>
      </w:rPr>
    </w:lvl>
    <w:lvl w:ilvl="6" w:tplc="B03428F6">
      <w:numFmt w:val="bullet"/>
      <w:lvlText w:val="•"/>
      <w:lvlJc w:val="left"/>
      <w:pPr>
        <w:ind w:left="7203" w:hanging="161"/>
      </w:pPr>
      <w:rPr>
        <w:lang w:val="pl-PL" w:eastAsia="en-US" w:bidi="ar-SA"/>
      </w:rPr>
    </w:lvl>
    <w:lvl w:ilvl="7" w:tplc="EB7EC60E">
      <w:numFmt w:val="bullet"/>
      <w:lvlText w:val="•"/>
      <w:lvlJc w:val="left"/>
      <w:pPr>
        <w:ind w:left="8253" w:hanging="161"/>
      </w:pPr>
      <w:rPr>
        <w:lang w:val="pl-PL" w:eastAsia="en-US" w:bidi="ar-SA"/>
      </w:rPr>
    </w:lvl>
    <w:lvl w:ilvl="8" w:tplc="A3B8670E">
      <w:numFmt w:val="bullet"/>
      <w:lvlText w:val="•"/>
      <w:lvlJc w:val="left"/>
      <w:pPr>
        <w:ind w:left="9304" w:hanging="161"/>
      </w:pPr>
      <w:rPr>
        <w:lang w:val="pl-PL" w:eastAsia="en-US" w:bidi="ar-SA"/>
      </w:rPr>
    </w:lvl>
  </w:abstractNum>
  <w:abstractNum w:abstractNumId="1">
    <w:nsid w:val="2FC84910"/>
    <w:multiLevelType w:val="hybridMultilevel"/>
    <w:tmpl w:val="5B4CFAB8"/>
    <w:lvl w:ilvl="0" w:tplc="E8187524">
      <w:start w:val="1"/>
      <w:numFmt w:val="lowerLetter"/>
      <w:lvlText w:val="%1)"/>
      <w:lvlJc w:val="left"/>
      <w:pPr>
        <w:ind w:left="892" w:hanging="161"/>
      </w:pPr>
      <w:rPr>
        <w:rFonts w:ascii="Tahoma" w:eastAsia="Tahoma" w:hAnsi="Tahoma" w:cs="Tahoma" w:hint="default"/>
        <w:b w:val="0"/>
        <w:bCs w:val="0"/>
        <w:i w:val="0"/>
        <w:iCs w:val="0"/>
        <w:color w:val="414042"/>
        <w:spacing w:val="-3"/>
        <w:w w:val="69"/>
        <w:sz w:val="16"/>
        <w:szCs w:val="16"/>
        <w:lang w:val="pl-PL" w:eastAsia="en-US" w:bidi="ar-SA"/>
      </w:rPr>
    </w:lvl>
    <w:lvl w:ilvl="1" w:tplc="456C9C38">
      <w:numFmt w:val="bullet"/>
      <w:lvlText w:val="•"/>
      <w:lvlJc w:val="left"/>
      <w:pPr>
        <w:ind w:left="1950" w:hanging="161"/>
      </w:pPr>
      <w:rPr>
        <w:lang w:val="pl-PL" w:eastAsia="en-US" w:bidi="ar-SA"/>
      </w:rPr>
    </w:lvl>
    <w:lvl w:ilvl="2" w:tplc="B8148698">
      <w:numFmt w:val="bullet"/>
      <w:lvlText w:val="•"/>
      <w:lvlJc w:val="left"/>
      <w:pPr>
        <w:ind w:left="3001" w:hanging="161"/>
      </w:pPr>
      <w:rPr>
        <w:lang w:val="pl-PL" w:eastAsia="en-US" w:bidi="ar-SA"/>
      </w:rPr>
    </w:lvl>
    <w:lvl w:ilvl="3" w:tplc="0DD0546C">
      <w:numFmt w:val="bullet"/>
      <w:lvlText w:val="•"/>
      <w:lvlJc w:val="left"/>
      <w:pPr>
        <w:ind w:left="4051" w:hanging="161"/>
      </w:pPr>
      <w:rPr>
        <w:lang w:val="pl-PL" w:eastAsia="en-US" w:bidi="ar-SA"/>
      </w:rPr>
    </w:lvl>
    <w:lvl w:ilvl="4" w:tplc="0B2295E2">
      <w:numFmt w:val="bullet"/>
      <w:lvlText w:val="•"/>
      <w:lvlJc w:val="left"/>
      <w:pPr>
        <w:ind w:left="5102" w:hanging="161"/>
      </w:pPr>
      <w:rPr>
        <w:lang w:val="pl-PL" w:eastAsia="en-US" w:bidi="ar-SA"/>
      </w:rPr>
    </w:lvl>
    <w:lvl w:ilvl="5" w:tplc="74B4820A">
      <w:numFmt w:val="bullet"/>
      <w:lvlText w:val="•"/>
      <w:lvlJc w:val="left"/>
      <w:pPr>
        <w:ind w:left="6152" w:hanging="161"/>
      </w:pPr>
      <w:rPr>
        <w:lang w:val="pl-PL" w:eastAsia="en-US" w:bidi="ar-SA"/>
      </w:rPr>
    </w:lvl>
    <w:lvl w:ilvl="6" w:tplc="36C20608">
      <w:numFmt w:val="bullet"/>
      <w:lvlText w:val="•"/>
      <w:lvlJc w:val="left"/>
      <w:pPr>
        <w:ind w:left="7203" w:hanging="161"/>
      </w:pPr>
      <w:rPr>
        <w:lang w:val="pl-PL" w:eastAsia="en-US" w:bidi="ar-SA"/>
      </w:rPr>
    </w:lvl>
    <w:lvl w:ilvl="7" w:tplc="DAA8D704">
      <w:numFmt w:val="bullet"/>
      <w:lvlText w:val="•"/>
      <w:lvlJc w:val="left"/>
      <w:pPr>
        <w:ind w:left="8253" w:hanging="161"/>
      </w:pPr>
      <w:rPr>
        <w:lang w:val="pl-PL" w:eastAsia="en-US" w:bidi="ar-SA"/>
      </w:rPr>
    </w:lvl>
    <w:lvl w:ilvl="8" w:tplc="5CA6DDEA">
      <w:numFmt w:val="bullet"/>
      <w:lvlText w:val="•"/>
      <w:lvlJc w:val="left"/>
      <w:pPr>
        <w:ind w:left="9304" w:hanging="161"/>
      </w:pPr>
      <w:rPr>
        <w:lang w:val="pl-PL" w:eastAsia="en-US" w:bidi="ar-SA"/>
      </w:rPr>
    </w:lvl>
  </w:abstractNum>
  <w:abstractNum w:abstractNumId="2">
    <w:nsid w:val="4A1710DB"/>
    <w:multiLevelType w:val="hybridMultilevel"/>
    <w:tmpl w:val="CB10B6E0"/>
    <w:lvl w:ilvl="0" w:tplc="46B032D8">
      <w:start w:val="1"/>
      <w:numFmt w:val="lowerLetter"/>
      <w:lvlText w:val="%1)"/>
      <w:lvlJc w:val="left"/>
      <w:pPr>
        <w:ind w:left="892" w:hanging="161"/>
      </w:pPr>
      <w:rPr>
        <w:rFonts w:ascii="Tahoma" w:eastAsia="Tahoma" w:hAnsi="Tahoma" w:cs="Tahoma" w:hint="default"/>
        <w:b w:val="0"/>
        <w:bCs w:val="0"/>
        <w:i w:val="0"/>
        <w:iCs w:val="0"/>
        <w:color w:val="414042"/>
        <w:spacing w:val="-3"/>
        <w:w w:val="69"/>
        <w:sz w:val="16"/>
        <w:szCs w:val="16"/>
        <w:lang w:val="pl-PL" w:eastAsia="en-US" w:bidi="ar-SA"/>
      </w:rPr>
    </w:lvl>
    <w:lvl w:ilvl="1" w:tplc="0B4EEB16">
      <w:start w:val="1"/>
      <w:numFmt w:val="decimal"/>
      <w:lvlText w:val="%2"/>
      <w:lvlJc w:val="left"/>
      <w:pPr>
        <w:ind w:left="1347" w:hanging="433"/>
      </w:pPr>
      <w:rPr>
        <w:rFonts w:ascii="Tahoma" w:eastAsia="Tahoma" w:hAnsi="Tahoma" w:cs="Tahoma" w:hint="default"/>
        <w:b w:val="0"/>
        <w:bCs w:val="0"/>
        <w:i w:val="0"/>
        <w:iCs w:val="0"/>
        <w:color w:val="414042"/>
        <w:w w:val="106"/>
        <w:sz w:val="16"/>
        <w:szCs w:val="16"/>
        <w:lang w:val="pl-PL" w:eastAsia="en-US" w:bidi="ar-SA"/>
      </w:rPr>
    </w:lvl>
    <w:lvl w:ilvl="2" w:tplc="54EAF086">
      <w:numFmt w:val="bullet"/>
      <w:lvlText w:val="•"/>
      <w:lvlJc w:val="left"/>
      <w:pPr>
        <w:ind w:left="1642" w:hanging="433"/>
      </w:pPr>
      <w:rPr>
        <w:lang w:val="pl-PL" w:eastAsia="en-US" w:bidi="ar-SA"/>
      </w:rPr>
    </w:lvl>
    <w:lvl w:ilvl="3" w:tplc="E57A1C70">
      <w:numFmt w:val="bullet"/>
      <w:lvlText w:val="•"/>
      <w:lvlJc w:val="left"/>
      <w:pPr>
        <w:ind w:left="1944" w:hanging="433"/>
      </w:pPr>
      <w:rPr>
        <w:lang w:val="pl-PL" w:eastAsia="en-US" w:bidi="ar-SA"/>
      </w:rPr>
    </w:lvl>
    <w:lvl w:ilvl="4" w:tplc="6D608490">
      <w:numFmt w:val="bullet"/>
      <w:lvlText w:val="•"/>
      <w:lvlJc w:val="left"/>
      <w:pPr>
        <w:ind w:left="2247" w:hanging="433"/>
      </w:pPr>
      <w:rPr>
        <w:lang w:val="pl-PL" w:eastAsia="en-US" w:bidi="ar-SA"/>
      </w:rPr>
    </w:lvl>
    <w:lvl w:ilvl="5" w:tplc="1290957E">
      <w:numFmt w:val="bullet"/>
      <w:lvlText w:val="•"/>
      <w:lvlJc w:val="left"/>
      <w:pPr>
        <w:ind w:left="2549" w:hanging="433"/>
      </w:pPr>
      <w:rPr>
        <w:lang w:val="pl-PL" w:eastAsia="en-US" w:bidi="ar-SA"/>
      </w:rPr>
    </w:lvl>
    <w:lvl w:ilvl="6" w:tplc="952EA4F0">
      <w:numFmt w:val="bullet"/>
      <w:lvlText w:val="•"/>
      <w:lvlJc w:val="left"/>
      <w:pPr>
        <w:ind w:left="2852" w:hanging="433"/>
      </w:pPr>
      <w:rPr>
        <w:lang w:val="pl-PL" w:eastAsia="en-US" w:bidi="ar-SA"/>
      </w:rPr>
    </w:lvl>
    <w:lvl w:ilvl="7" w:tplc="16B21FF2">
      <w:numFmt w:val="bullet"/>
      <w:lvlText w:val="•"/>
      <w:lvlJc w:val="left"/>
      <w:pPr>
        <w:ind w:left="3154" w:hanging="433"/>
      </w:pPr>
      <w:rPr>
        <w:lang w:val="pl-PL" w:eastAsia="en-US" w:bidi="ar-SA"/>
      </w:rPr>
    </w:lvl>
    <w:lvl w:ilvl="8" w:tplc="FF0AE8D6">
      <w:numFmt w:val="bullet"/>
      <w:lvlText w:val="•"/>
      <w:lvlJc w:val="left"/>
      <w:pPr>
        <w:ind w:left="3457" w:hanging="433"/>
      </w:pPr>
      <w:rPr>
        <w:lang w:val="pl-PL" w:eastAsia="en-US" w:bidi="ar-SA"/>
      </w:rPr>
    </w:lvl>
  </w:abstractNum>
  <w:abstractNum w:abstractNumId="3">
    <w:nsid w:val="4E52733F"/>
    <w:multiLevelType w:val="hybridMultilevel"/>
    <w:tmpl w:val="195C3C3A"/>
    <w:lvl w:ilvl="0" w:tplc="04466362">
      <w:start w:val="2"/>
      <w:numFmt w:val="decimal"/>
      <w:lvlText w:val="%1"/>
      <w:lvlJc w:val="left"/>
      <w:pPr>
        <w:ind w:left="1346" w:hanging="433"/>
      </w:pPr>
      <w:rPr>
        <w:rFonts w:ascii="Tahoma" w:eastAsia="Tahoma" w:hAnsi="Tahoma" w:cs="Tahoma" w:hint="default"/>
        <w:b w:val="0"/>
        <w:bCs w:val="0"/>
        <w:i w:val="0"/>
        <w:iCs w:val="0"/>
        <w:color w:val="414042"/>
        <w:w w:val="106"/>
        <w:position w:val="-8"/>
        <w:sz w:val="16"/>
        <w:szCs w:val="16"/>
        <w:lang w:val="pl-PL" w:eastAsia="en-US" w:bidi="ar-SA"/>
      </w:rPr>
    </w:lvl>
    <w:lvl w:ilvl="1" w:tplc="1CB0EE04">
      <w:numFmt w:val="bullet"/>
      <w:lvlText w:val="•"/>
      <w:lvlJc w:val="left"/>
      <w:pPr>
        <w:ind w:left="1752" w:hanging="433"/>
      </w:pPr>
      <w:rPr>
        <w:lang w:val="pl-PL" w:eastAsia="en-US" w:bidi="ar-SA"/>
      </w:rPr>
    </w:lvl>
    <w:lvl w:ilvl="2" w:tplc="C6F2EA62">
      <w:numFmt w:val="bullet"/>
      <w:lvlText w:val="•"/>
      <w:lvlJc w:val="left"/>
      <w:pPr>
        <w:ind w:left="2164" w:hanging="433"/>
      </w:pPr>
      <w:rPr>
        <w:lang w:val="pl-PL" w:eastAsia="en-US" w:bidi="ar-SA"/>
      </w:rPr>
    </w:lvl>
    <w:lvl w:ilvl="3" w:tplc="5A781184">
      <w:numFmt w:val="bullet"/>
      <w:lvlText w:val="•"/>
      <w:lvlJc w:val="left"/>
      <w:pPr>
        <w:ind w:left="2577" w:hanging="433"/>
      </w:pPr>
      <w:rPr>
        <w:lang w:val="pl-PL" w:eastAsia="en-US" w:bidi="ar-SA"/>
      </w:rPr>
    </w:lvl>
    <w:lvl w:ilvl="4" w:tplc="58005F24">
      <w:numFmt w:val="bullet"/>
      <w:lvlText w:val="•"/>
      <w:lvlJc w:val="left"/>
      <w:pPr>
        <w:ind w:left="2989" w:hanging="433"/>
      </w:pPr>
      <w:rPr>
        <w:lang w:val="pl-PL" w:eastAsia="en-US" w:bidi="ar-SA"/>
      </w:rPr>
    </w:lvl>
    <w:lvl w:ilvl="5" w:tplc="43487A34">
      <w:numFmt w:val="bullet"/>
      <w:lvlText w:val="•"/>
      <w:lvlJc w:val="left"/>
      <w:pPr>
        <w:ind w:left="3401" w:hanging="433"/>
      </w:pPr>
      <w:rPr>
        <w:lang w:val="pl-PL" w:eastAsia="en-US" w:bidi="ar-SA"/>
      </w:rPr>
    </w:lvl>
    <w:lvl w:ilvl="6" w:tplc="C2387316">
      <w:numFmt w:val="bullet"/>
      <w:lvlText w:val="•"/>
      <w:lvlJc w:val="left"/>
      <w:pPr>
        <w:ind w:left="3814" w:hanging="433"/>
      </w:pPr>
      <w:rPr>
        <w:lang w:val="pl-PL" w:eastAsia="en-US" w:bidi="ar-SA"/>
      </w:rPr>
    </w:lvl>
    <w:lvl w:ilvl="7" w:tplc="782820C8">
      <w:numFmt w:val="bullet"/>
      <w:lvlText w:val="•"/>
      <w:lvlJc w:val="left"/>
      <w:pPr>
        <w:ind w:left="4226" w:hanging="433"/>
      </w:pPr>
      <w:rPr>
        <w:lang w:val="pl-PL" w:eastAsia="en-US" w:bidi="ar-SA"/>
      </w:rPr>
    </w:lvl>
    <w:lvl w:ilvl="8" w:tplc="DE063B04">
      <w:numFmt w:val="bullet"/>
      <w:lvlText w:val="•"/>
      <w:lvlJc w:val="left"/>
      <w:pPr>
        <w:ind w:left="4639" w:hanging="433"/>
      </w:pPr>
      <w:rPr>
        <w:lang w:val="pl-PL" w:eastAsia="en-US" w:bidi="ar-SA"/>
      </w:rPr>
    </w:lvl>
  </w:abstractNum>
  <w:abstractNum w:abstractNumId="4">
    <w:nsid w:val="52A41B29"/>
    <w:multiLevelType w:val="hybridMultilevel"/>
    <w:tmpl w:val="4F307700"/>
    <w:lvl w:ilvl="0" w:tplc="A13AE0E0">
      <w:start w:val="8"/>
      <w:numFmt w:val="decimal"/>
      <w:lvlText w:val="%1"/>
      <w:lvlJc w:val="left"/>
      <w:pPr>
        <w:ind w:left="1347" w:hanging="433"/>
      </w:pPr>
      <w:rPr>
        <w:rFonts w:ascii="Tahoma" w:eastAsia="Tahoma" w:hAnsi="Tahoma" w:cs="Tahoma" w:hint="default"/>
        <w:b w:val="0"/>
        <w:bCs w:val="0"/>
        <w:i w:val="0"/>
        <w:iCs w:val="0"/>
        <w:color w:val="414042"/>
        <w:w w:val="106"/>
        <w:sz w:val="16"/>
        <w:szCs w:val="16"/>
        <w:lang w:val="pl-PL" w:eastAsia="en-US" w:bidi="ar-SA"/>
      </w:rPr>
    </w:lvl>
    <w:lvl w:ilvl="1" w:tplc="9E7CABC4">
      <w:numFmt w:val="bullet"/>
      <w:lvlText w:val="•"/>
      <w:lvlJc w:val="left"/>
      <w:pPr>
        <w:ind w:left="1765" w:hanging="433"/>
      </w:pPr>
      <w:rPr>
        <w:lang w:val="pl-PL" w:eastAsia="en-US" w:bidi="ar-SA"/>
      </w:rPr>
    </w:lvl>
    <w:lvl w:ilvl="2" w:tplc="1F34543A">
      <w:numFmt w:val="bullet"/>
      <w:lvlText w:val="•"/>
      <w:lvlJc w:val="left"/>
      <w:pPr>
        <w:ind w:left="2191" w:hanging="433"/>
      </w:pPr>
      <w:rPr>
        <w:lang w:val="pl-PL" w:eastAsia="en-US" w:bidi="ar-SA"/>
      </w:rPr>
    </w:lvl>
    <w:lvl w:ilvl="3" w:tplc="97900500">
      <w:numFmt w:val="bullet"/>
      <w:lvlText w:val="•"/>
      <w:lvlJc w:val="left"/>
      <w:pPr>
        <w:ind w:left="2616" w:hanging="433"/>
      </w:pPr>
      <w:rPr>
        <w:lang w:val="pl-PL" w:eastAsia="en-US" w:bidi="ar-SA"/>
      </w:rPr>
    </w:lvl>
    <w:lvl w:ilvl="4" w:tplc="18EA31B2">
      <w:numFmt w:val="bullet"/>
      <w:lvlText w:val="•"/>
      <w:lvlJc w:val="left"/>
      <w:pPr>
        <w:ind w:left="3042" w:hanging="433"/>
      </w:pPr>
      <w:rPr>
        <w:lang w:val="pl-PL" w:eastAsia="en-US" w:bidi="ar-SA"/>
      </w:rPr>
    </w:lvl>
    <w:lvl w:ilvl="5" w:tplc="EF7AAD76">
      <w:numFmt w:val="bullet"/>
      <w:lvlText w:val="•"/>
      <w:lvlJc w:val="left"/>
      <w:pPr>
        <w:ind w:left="3468" w:hanging="433"/>
      </w:pPr>
      <w:rPr>
        <w:lang w:val="pl-PL" w:eastAsia="en-US" w:bidi="ar-SA"/>
      </w:rPr>
    </w:lvl>
    <w:lvl w:ilvl="6" w:tplc="F2FE7F8E">
      <w:numFmt w:val="bullet"/>
      <w:lvlText w:val="•"/>
      <w:lvlJc w:val="left"/>
      <w:pPr>
        <w:ind w:left="3893" w:hanging="433"/>
      </w:pPr>
      <w:rPr>
        <w:lang w:val="pl-PL" w:eastAsia="en-US" w:bidi="ar-SA"/>
      </w:rPr>
    </w:lvl>
    <w:lvl w:ilvl="7" w:tplc="DA545CDE">
      <w:numFmt w:val="bullet"/>
      <w:lvlText w:val="•"/>
      <w:lvlJc w:val="left"/>
      <w:pPr>
        <w:ind w:left="4319" w:hanging="433"/>
      </w:pPr>
      <w:rPr>
        <w:lang w:val="pl-PL" w:eastAsia="en-US" w:bidi="ar-SA"/>
      </w:rPr>
    </w:lvl>
    <w:lvl w:ilvl="8" w:tplc="3B129F4C">
      <w:numFmt w:val="bullet"/>
      <w:lvlText w:val="•"/>
      <w:lvlJc w:val="left"/>
      <w:pPr>
        <w:ind w:left="4744" w:hanging="433"/>
      </w:pPr>
      <w:rPr>
        <w:lang w:val="pl-PL" w:eastAsia="en-US" w:bidi="ar-SA"/>
      </w:rPr>
    </w:lvl>
  </w:abstractNum>
  <w:abstractNum w:abstractNumId="5">
    <w:nsid w:val="59D749B1"/>
    <w:multiLevelType w:val="hybridMultilevel"/>
    <w:tmpl w:val="BC36D7D2"/>
    <w:lvl w:ilvl="0" w:tplc="42F4128E">
      <w:start w:val="10"/>
      <w:numFmt w:val="decimal"/>
      <w:lvlText w:val="%1"/>
      <w:lvlJc w:val="left"/>
      <w:pPr>
        <w:ind w:left="1346" w:hanging="479"/>
      </w:pPr>
      <w:rPr>
        <w:rFonts w:ascii="Tahoma" w:eastAsia="Tahoma" w:hAnsi="Tahoma" w:cs="Tahoma" w:hint="default"/>
        <w:b w:val="0"/>
        <w:bCs w:val="0"/>
        <w:i w:val="0"/>
        <w:iCs w:val="0"/>
        <w:color w:val="414042"/>
        <w:w w:val="106"/>
        <w:sz w:val="16"/>
        <w:szCs w:val="16"/>
        <w:lang w:val="pl-PL" w:eastAsia="en-US" w:bidi="ar-SA"/>
      </w:rPr>
    </w:lvl>
    <w:lvl w:ilvl="1" w:tplc="30C6909A">
      <w:numFmt w:val="bullet"/>
      <w:lvlText w:val="•"/>
      <w:lvlJc w:val="left"/>
      <w:pPr>
        <w:ind w:left="1416" w:hanging="479"/>
      </w:pPr>
      <w:rPr>
        <w:lang w:val="pl-PL" w:eastAsia="en-US" w:bidi="ar-SA"/>
      </w:rPr>
    </w:lvl>
    <w:lvl w:ilvl="2" w:tplc="C5D655FC">
      <w:numFmt w:val="bullet"/>
      <w:lvlText w:val="•"/>
      <w:lvlJc w:val="left"/>
      <w:pPr>
        <w:ind w:left="1492" w:hanging="479"/>
      </w:pPr>
      <w:rPr>
        <w:lang w:val="pl-PL" w:eastAsia="en-US" w:bidi="ar-SA"/>
      </w:rPr>
    </w:lvl>
    <w:lvl w:ilvl="3" w:tplc="11CE7232">
      <w:numFmt w:val="bullet"/>
      <w:lvlText w:val="•"/>
      <w:lvlJc w:val="left"/>
      <w:pPr>
        <w:ind w:left="1568" w:hanging="479"/>
      </w:pPr>
      <w:rPr>
        <w:lang w:val="pl-PL" w:eastAsia="en-US" w:bidi="ar-SA"/>
      </w:rPr>
    </w:lvl>
    <w:lvl w:ilvl="4" w:tplc="616A85E0">
      <w:numFmt w:val="bullet"/>
      <w:lvlText w:val="•"/>
      <w:lvlJc w:val="left"/>
      <w:pPr>
        <w:ind w:left="1645" w:hanging="479"/>
      </w:pPr>
      <w:rPr>
        <w:lang w:val="pl-PL" w:eastAsia="en-US" w:bidi="ar-SA"/>
      </w:rPr>
    </w:lvl>
    <w:lvl w:ilvl="5" w:tplc="763EAF84">
      <w:numFmt w:val="bullet"/>
      <w:lvlText w:val="•"/>
      <w:lvlJc w:val="left"/>
      <w:pPr>
        <w:ind w:left="1721" w:hanging="479"/>
      </w:pPr>
      <w:rPr>
        <w:lang w:val="pl-PL" w:eastAsia="en-US" w:bidi="ar-SA"/>
      </w:rPr>
    </w:lvl>
    <w:lvl w:ilvl="6" w:tplc="CC4E41B0">
      <w:numFmt w:val="bullet"/>
      <w:lvlText w:val="•"/>
      <w:lvlJc w:val="left"/>
      <w:pPr>
        <w:ind w:left="1797" w:hanging="479"/>
      </w:pPr>
      <w:rPr>
        <w:lang w:val="pl-PL" w:eastAsia="en-US" w:bidi="ar-SA"/>
      </w:rPr>
    </w:lvl>
    <w:lvl w:ilvl="7" w:tplc="4F281388">
      <w:numFmt w:val="bullet"/>
      <w:lvlText w:val="•"/>
      <w:lvlJc w:val="left"/>
      <w:pPr>
        <w:ind w:left="1874" w:hanging="479"/>
      </w:pPr>
      <w:rPr>
        <w:lang w:val="pl-PL" w:eastAsia="en-US" w:bidi="ar-SA"/>
      </w:rPr>
    </w:lvl>
    <w:lvl w:ilvl="8" w:tplc="AFD87EAA">
      <w:numFmt w:val="bullet"/>
      <w:lvlText w:val="•"/>
      <w:lvlJc w:val="left"/>
      <w:pPr>
        <w:ind w:left="1950" w:hanging="479"/>
      </w:pPr>
      <w:rPr>
        <w:lang w:val="pl-PL" w:eastAsia="en-US" w:bidi="ar-SA"/>
      </w:rPr>
    </w:lvl>
  </w:abstractNum>
  <w:abstractNum w:abstractNumId="6">
    <w:nsid w:val="69DC6BAF"/>
    <w:multiLevelType w:val="hybridMultilevel"/>
    <w:tmpl w:val="C0B2E5DC"/>
    <w:lvl w:ilvl="0" w:tplc="E9C6DEC6">
      <w:start w:val="14"/>
      <w:numFmt w:val="decimal"/>
      <w:lvlText w:val="%1"/>
      <w:lvlJc w:val="left"/>
      <w:pPr>
        <w:ind w:left="1346" w:hanging="479"/>
      </w:pPr>
      <w:rPr>
        <w:rFonts w:ascii="Tahoma" w:eastAsia="Tahoma" w:hAnsi="Tahoma" w:cs="Tahoma" w:hint="default"/>
        <w:b w:val="0"/>
        <w:bCs w:val="0"/>
        <w:i w:val="0"/>
        <w:iCs w:val="0"/>
        <w:color w:val="414042"/>
        <w:w w:val="106"/>
        <w:position w:val="-8"/>
        <w:sz w:val="16"/>
        <w:szCs w:val="16"/>
        <w:lang w:val="pl-PL" w:eastAsia="en-US" w:bidi="ar-SA"/>
      </w:rPr>
    </w:lvl>
    <w:lvl w:ilvl="1" w:tplc="DB7A6078">
      <w:numFmt w:val="bullet"/>
      <w:lvlText w:val="•"/>
      <w:lvlJc w:val="left"/>
      <w:pPr>
        <w:ind w:left="1741" w:hanging="479"/>
      </w:pPr>
      <w:rPr>
        <w:lang w:val="pl-PL" w:eastAsia="en-US" w:bidi="ar-SA"/>
      </w:rPr>
    </w:lvl>
    <w:lvl w:ilvl="2" w:tplc="55E47B60">
      <w:numFmt w:val="bullet"/>
      <w:lvlText w:val="•"/>
      <w:lvlJc w:val="left"/>
      <w:pPr>
        <w:ind w:left="2143" w:hanging="479"/>
      </w:pPr>
      <w:rPr>
        <w:lang w:val="pl-PL" w:eastAsia="en-US" w:bidi="ar-SA"/>
      </w:rPr>
    </w:lvl>
    <w:lvl w:ilvl="3" w:tplc="76926414">
      <w:numFmt w:val="bullet"/>
      <w:lvlText w:val="•"/>
      <w:lvlJc w:val="left"/>
      <w:pPr>
        <w:ind w:left="2545" w:hanging="479"/>
      </w:pPr>
      <w:rPr>
        <w:lang w:val="pl-PL" w:eastAsia="en-US" w:bidi="ar-SA"/>
      </w:rPr>
    </w:lvl>
    <w:lvl w:ilvl="4" w:tplc="B21C8092">
      <w:numFmt w:val="bullet"/>
      <w:lvlText w:val="•"/>
      <w:lvlJc w:val="left"/>
      <w:pPr>
        <w:ind w:left="2947" w:hanging="479"/>
      </w:pPr>
      <w:rPr>
        <w:lang w:val="pl-PL" w:eastAsia="en-US" w:bidi="ar-SA"/>
      </w:rPr>
    </w:lvl>
    <w:lvl w:ilvl="5" w:tplc="E8EA18EC">
      <w:numFmt w:val="bullet"/>
      <w:lvlText w:val="•"/>
      <w:lvlJc w:val="left"/>
      <w:pPr>
        <w:ind w:left="3349" w:hanging="479"/>
      </w:pPr>
      <w:rPr>
        <w:lang w:val="pl-PL" w:eastAsia="en-US" w:bidi="ar-SA"/>
      </w:rPr>
    </w:lvl>
    <w:lvl w:ilvl="6" w:tplc="608674D0">
      <w:numFmt w:val="bullet"/>
      <w:lvlText w:val="•"/>
      <w:lvlJc w:val="left"/>
      <w:pPr>
        <w:ind w:left="3751" w:hanging="479"/>
      </w:pPr>
      <w:rPr>
        <w:lang w:val="pl-PL" w:eastAsia="en-US" w:bidi="ar-SA"/>
      </w:rPr>
    </w:lvl>
    <w:lvl w:ilvl="7" w:tplc="D3481746">
      <w:numFmt w:val="bullet"/>
      <w:lvlText w:val="•"/>
      <w:lvlJc w:val="left"/>
      <w:pPr>
        <w:ind w:left="4153" w:hanging="479"/>
      </w:pPr>
      <w:rPr>
        <w:lang w:val="pl-PL" w:eastAsia="en-US" w:bidi="ar-SA"/>
      </w:rPr>
    </w:lvl>
    <w:lvl w:ilvl="8" w:tplc="3AFC652C">
      <w:numFmt w:val="bullet"/>
      <w:lvlText w:val="•"/>
      <w:lvlJc w:val="left"/>
      <w:pPr>
        <w:ind w:left="4555" w:hanging="479"/>
      </w:pPr>
      <w:rPr>
        <w:lang w:val="pl-PL" w:eastAsia="en-US" w:bidi="ar-SA"/>
      </w:rPr>
    </w:lvl>
  </w:abstractNum>
  <w:abstractNum w:abstractNumId="7">
    <w:nsid w:val="6DB17603"/>
    <w:multiLevelType w:val="hybridMultilevel"/>
    <w:tmpl w:val="60DAE116"/>
    <w:lvl w:ilvl="0" w:tplc="A0D0E86E">
      <w:start w:val="1"/>
      <w:numFmt w:val="lowerLetter"/>
      <w:lvlText w:val="%1)"/>
      <w:lvlJc w:val="left"/>
      <w:pPr>
        <w:ind w:left="892" w:hanging="161"/>
      </w:pPr>
      <w:rPr>
        <w:rFonts w:ascii="Tahoma" w:eastAsia="Tahoma" w:hAnsi="Tahoma" w:cs="Tahoma" w:hint="default"/>
        <w:b w:val="0"/>
        <w:bCs w:val="0"/>
        <w:i w:val="0"/>
        <w:iCs w:val="0"/>
        <w:color w:val="414042"/>
        <w:spacing w:val="-3"/>
        <w:w w:val="69"/>
        <w:sz w:val="16"/>
        <w:szCs w:val="16"/>
        <w:lang w:val="pl-PL" w:eastAsia="en-US" w:bidi="ar-SA"/>
      </w:rPr>
    </w:lvl>
    <w:lvl w:ilvl="1" w:tplc="546036F8">
      <w:numFmt w:val="bullet"/>
      <w:lvlText w:val="•"/>
      <w:lvlJc w:val="left"/>
      <w:pPr>
        <w:ind w:left="1950" w:hanging="161"/>
      </w:pPr>
      <w:rPr>
        <w:lang w:val="pl-PL" w:eastAsia="en-US" w:bidi="ar-SA"/>
      </w:rPr>
    </w:lvl>
    <w:lvl w:ilvl="2" w:tplc="2FE4C8F6">
      <w:numFmt w:val="bullet"/>
      <w:lvlText w:val="•"/>
      <w:lvlJc w:val="left"/>
      <w:pPr>
        <w:ind w:left="3001" w:hanging="161"/>
      </w:pPr>
      <w:rPr>
        <w:lang w:val="pl-PL" w:eastAsia="en-US" w:bidi="ar-SA"/>
      </w:rPr>
    </w:lvl>
    <w:lvl w:ilvl="3" w:tplc="1CCE62B4">
      <w:numFmt w:val="bullet"/>
      <w:lvlText w:val="•"/>
      <w:lvlJc w:val="left"/>
      <w:pPr>
        <w:ind w:left="4051" w:hanging="161"/>
      </w:pPr>
      <w:rPr>
        <w:lang w:val="pl-PL" w:eastAsia="en-US" w:bidi="ar-SA"/>
      </w:rPr>
    </w:lvl>
    <w:lvl w:ilvl="4" w:tplc="1A3E1C66">
      <w:numFmt w:val="bullet"/>
      <w:lvlText w:val="•"/>
      <w:lvlJc w:val="left"/>
      <w:pPr>
        <w:ind w:left="5102" w:hanging="161"/>
      </w:pPr>
      <w:rPr>
        <w:lang w:val="pl-PL" w:eastAsia="en-US" w:bidi="ar-SA"/>
      </w:rPr>
    </w:lvl>
    <w:lvl w:ilvl="5" w:tplc="F1002E18">
      <w:numFmt w:val="bullet"/>
      <w:lvlText w:val="•"/>
      <w:lvlJc w:val="left"/>
      <w:pPr>
        <w:ind w:left="6152" w:hanging="161"/>
      </w:pPr>
      <w:rPr>
        <w:lang w:val="pl-PL" w:eastAsia="en-US" w:bidi="ar-SA"/>
      </w:rPr>
    </w:lvl>
    <w:lvl w:ilvl="6" w:tplc="B9347D40">
      <w:numFmt w:val="bullet"/>
      <w:lvlText w:val="•"/>
      <w:lvlJc w:val="left"/>
      <w:pPr>
        <w:ind w:left="7203" w:hanging="161"/>
      </w:pPr>
      <w:rPr>
        <w:lang w:val="pl-PL" w:eastAsia="en-US" w:bidi="ar-SA"/>
      </w:rPr>
    </w:lvl>
    <w:lvl w:ilvl="7" w:tplc="6CEAB95A">
      <w:numFmt w:val="bullet"/>
      <w:lvlText w:val="•"/>
      <w:lvlJc w:val="left"/>
      <w:pPr>
        <w:ind w:left="8253" w:hanging="161"/>
      </w:pPr>
      <w:rPr>
        <w:lang w:val="pl-PL" w:eastAsia="en-US" w:bidi="ar-SA"/>
      </w:rPr>
    </w:lvl>
    <w:lvl w:ilvl="8" w:tplc="4ADC43B8">
      <w:numFmt w:val="bullet"/>
      <w:lvlText w:val="•"/>
      <w:lvlJc w:val="left"/>
      <w:pPr>
        <w:ind w:left="9304" w:hanging="161"/>
      </w:pPr>
      <w:rPr>
        <w:lang w:val="pl-PL" w:eastAsia="en-US" w:bidi="ar-SA"/>
      </w:rPr>
    </w:lvl>
  </w:abstractNum>
  <w:abstractNum w:abstractNumId="8">
    <w:nsid w:val="72F912D5"/>
    <w:multiLevelType w:val="hybridMultilevel"/>
    <w:tmpl w:val="44D4CE12"/>
    <w:lvl w:ilvl="0" w:tplc="064CFFE4">
      <w:start w:val="1"/>
      <w:numFmt w:val="lowerLetter"/>
      <w:lvlText w:val="%1)"/>
      <w:lvlJc w:val="left"/>
      <w:pPr>
        <w:ind w:left="903" w:hanging="161"/>
      </w:pPr>
      <w:rPr>
        <w:rFonts w:ascii="Tahoma" w:eastAsia="Tahoma" w:hAnsi="Tahoma" w:cs="Tahoma" w:hint="default"/>
        <w:b w:val="0"/>
        <w:bCs w:val="0"/>
        <w:i w:val="0"/>
        <w:iCs w:val="0"/>
        <w:color w:val="414042"/>
        <w:spacing w:val="-3"/>
        <w:w w:val="69"/>
        <w:sz w:val="16"/>
        <w:szCs w:val="16"/>
        <w:lang w:val="pl-PL" w:eastAsia="en-US" w:bidi="ar-SA"/>
      </w:rPr>
    </w:lvl>
    <w:lvl w:ilvl="1" w:tplc="8BB638AC">
      <w:numFmt w:val="bullet"/>
      <w:lvlText w:val="•"/>
      <w:lvlJc w:val="left"/>
      <w:pPr>
        <w:ind w:left="1950" w:hanging="161"/>
      </w:pPr>
      <w:rPr>
        <w:lang w:val="pl-PL" w:eastAsia="en-US" w:bidi="ar-SA"/>
      </w:rPr>
    </w:lvl>
    <w:lvl w:ilvl="2" w:tplc="7C9AB882">
      <w:numFmt w:val="bullet"/>
      <w:lvlText w:val="•"/>
      <w:lvlJc w:val="left"/>
      <w:pPr>
        <w:ind w:left="3001" w:hanging="161"/>
      </w:pPr>
      <w:rPr>
        <w:lang w:val="pl-PL" w:eastAsia="en-US" w:bidi="ar-SA"/>
      </w:rPr>
    </w:lvl>
    <w:lvl w:ilvl="3" w:tplc="C0EE1E9C">
      <w:numFmt w:val="bullet"/>
      <w:lvlText w:val="•"/>
      <w:lvlJc w:val="left"/>
      <w:pPr>
        <w:ind w:left="4051" w:hanging="161"/>
      </w:pPr>
      <w:rPr>
        <w:lang w:val="pl-PL" w:eastAsia="en-US" w:bidi="ar-SA"/>
      </w:rPr>
    </w:lvl>
    <w:lvl w:ilvl="4" w:tplc="A2A4079A">
      <w:numFmt w:val="bullet"/>
      <w:lvlText w:val="•"/>
      <w:lvlJc w:val="left"/>
      <w:pPr>
        <w:ind w:left="5102" w:hanging="161"/>
      </w:pPr>
      <w:rPr>
        <w:lang w:val="pl-PL" w:eastAsia="en-US" w:bidi="ar-SA"/>
      </w:rPr>
    </w:lvl>
    <w:lvl w:ilvl="5" w:tplc="158CDFE6">
      <w:numFmt w:val="bullet"/>
      <w:lvlText w:val="•"/>
      <w:lvlJc w:val="left"/>
      <w:pPr>
        <w:ind w:left="6152" w:hanging="161"/>
      </w:pPr>
      <w:rPr>
        <w:lang w:val="pl-PL" w:eastAsia="en-US" w:bidi="ar-SA"/>
      </w:rPr>
    </w:lvl>
    <w:lvl w:ilvl="6" w:tplc="2BEEC5AE">
      <w:numFmt w:val="bullet"/>
      <w:lvlText w:val="•"/>
      <w:lvlJc w:val="left"/>
      <w:pPr>
        <w:ind w:left="7203" w:hanging="161"/>
      </w:pPr>
      <w:rPr>
        <w:lang w:val="pl-PL" w:eastAsia="en-US" w:bidi="ar-SA"/>
      </w:rPr>
    </w:lvl>
    <w:lvl w:ilvl="7" w:tplc="480C4444">
      <w:numFmt w:val="bullet"/>
      <w:lvlText w:val="•"/>
      <w:lvlJc w:val="left"/>
      <w:pPr>
        <w:ind w:left="8253" w:hanging="161"/>
      </w:pPr>
      <w:rPr>
        <w:lang w:val="pl-PL" w:eastAsia="en-US" w:bidi="ar-SA"/>
      </w:rPr>
    </w:lvl>
    <w:lvl w:ilvl="8" w:tplc="33E674C6">
      <w:numFmt w:val="bullet"/>
      <w:lvlText w:val="•"/>
      <w:lvlJc w:val="left"/>
      <w:pPr>
        <w:ind w:left="9304" w:hanging="161"/>
      </w:pPr>
      <w:rPr>
        <w:lang w:val="pl-PL" w:eastAsia="en-US" w:bidi="ar-SA"/>
      </w:rPr>
    </w:lvl>
  </w:abstractNum>
  <w:num w:numId="1">
    <w:abstractNumId w:val="3"/>
  </w:num>
  <w:num w:numId="2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4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5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6"/>
    <w:lvlOverride w:ilvl="0">
      <w:startOverride w:val="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</w:num>
  <w:num w:numId="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</w:num>
  <w:num w:numId="1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</w:num>
  <w:num w:numId="1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33EBD"/>
    <w:rsid w:val="00071850"/>
    <w:rsid w:val="00086819"/>
    <w:rsid w:val="000F4E8C"/>
    <w:rsid w:val="00326930"/>
    <w:rsid w:val="0053192F"/>
    <w:rsid w:val="0056307A"/>
    <w:rsid w:val="008B7545"/>
    <w:rsid w:val="00990846"/>
    <w:rsid w:val="00BA2D58"/>
    <w:rsid w:val="00D44494"/>
    <w:rsid w:val="00D947CF"/>
    <w:rsid w:val="00F33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33EBD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F33EBD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F33EBD"/>
    <w:rPr>
      <w:rFonts w:ascii="Tahoma" w:eastAsia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3EBD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EBD"/>
    <w:rPr>
      <w:rFonts w:ascii="Tahoma" w:eastAsia="Tahoma" w:hAnsi="Tahoma" w:cs="Tahoma"/>
      <w:sz w:val="16"/>
      <w:szCs w:val="16"/>
    </w:rPr>
  </w:style>
  <w:style w:type="paragraph" w:styleId="Akapitzlist">
    <w:name w:val="List Paragraph"/>
    <w:basedOn w:val="Normalny"/>
    <w:uiPriority w:val="1"/>
    <w:qFormat/>
    <w:rsid w:val="00F33EBD"/>
    <w:pPr>
      <w:ind w:left="1011" w:hanging="140"/>
    </w:pPr>
  </w:style>
  <w:style w:type="paragraph" w:customStyle="1" w:styleId="TOC1">
    <w:name w:val="TOC 1"/>
    <w:basedOn w:val="Normalny"/>
    <w:uiPriority w:val="1"/>
    <w:qFormat/>
    <w:rsid w:val="00F33EBD"/>
    <w:pPr>
      <w:spacing w:before="382"/>
      <w:ind w:left="1468"/>
    </w:pPr>
    <w:rPr>
      <w:sz w:val="20"/>
      <w:szCs w:val="20"/>
    </w:rPr>
  </w:style>
  <w:style w:type="paragraph" w:customStyle="1" w:styleId="Heading1">
    <w:name w:val="Heading 1"/>
    <w:basedOn w:val="Normalny"/>
    <w:uiPriority w:val="1"/>
    <w:qFormat/>
    <w:rsid w:val="00F33EBD"/>
    <w:pPr>
      <w:spacing w:line="385" w:lineRule="exact"/>
      <w:ind w:left="731"/>
      <w:outlineLvl w:val="1"/>
    </w:pPr>
    <w:rPr>
      <w:sz w:val="32"/>
      <w:szCs w:val="32"/>
    </w:rPr>
  </w:style>
  <w:style w:type="paragraph" w:customStyle="1" w:styleId="Heading2">
    <w:name w:val="Heading 2"/>
    <w:basedOn w:val="Normalny"/>
    <w:uiPriority w:val="1"/>
    <w:qFormat/>
    <w:rsid w:val="00F33EBD"/>
    <w:pPr>
      <w:ind w:left="1338" w:right="1319"/>
      <w:jc w:val="center"/>
      <w:outlineLvl w:val="2"/>
    </w:pPr>
    <w:rPr>
      <w:b/>
      <w:bCs/>
      <w:sz w:val="20"/>
      <w:szCs w:val="20"/>
    </w:rPr>
  </w:style>
  <w:style w:type="paragraph" w:customStyle="1" w:styleId="Heading3">
    <w:name w:val="Heading 3"/>
    <w:basedOn w:val="Normalny"/>
    <w:uiPriority w:val="1"/>
    <w:qFormat/>
    <w:rsid w:val="00F33EBD"/>
    <w:pPr>
      <w:ind w:left="893"/>
      <w:jc w:val="both"/>
      <w:outlineLvl w:val="3"/>
    </w:pPr>
    <w:rPr>
      <w:b/>
      <w:bCs/>
      <w:sz w:val="18"/>
      <w:szCs w:val="18"/>
    </w:rPr>
  </w:style>
  <w:style w:type="paragraph" w:customStyle="1" w:styleId="Heading4">
    <w:name w:val="Heading 4"/>
    <w:basedOn w:val="Normalny"/>
    <w:uiPriority w:val="1"/>
    <w:qFormat/>
    <w:rsid w:val="00F33EBD"/>
    <w:pPr>
      <w:ind w:left="331"/>
      <w:outlineLvl w:val="4"/>
    </w:pPr>
    <w:rPr>
      <w:b/>
      <w:bCs/>
      <w:sz w:val="16"/>
      <w:szCs w:val="16"/>
    </w:rPr>
  </w:style>
  <w:style w:type="paragraph" w:customStyle="1" w:styleId="TableParagraph">
    <w:name w:val="Table Paragraph"/>
    <w:basedOn w:val="Normalny"/>
    <w:uiPriority w:val="1"/>
    <w:qFormat/>
    <w:rsid w:val="00F33EBD"/>
  </w:style>
  <w:style w:type="table" w:customStyle="1" w:styleId="TableNormal">
    <w:name w:val="Table Normal"/>
    <w:uiPriority w:val="2"/>
    <w:semiHidden/>
    <w:qFormat/>
    <w:rsid w:val="00F33EB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5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1653</Words>
  <Characters>9922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6</cp:revision>
  <dcterms:created xsi:type="dcterms:W3CDTF">2021-09-01T13:37:00Z</dcterms:created>
  <dcterms:modified xsi:type="dcterms:W3CDTF">2021-10-10T11:22:00Z</dcterms:modified>
</cp:coreProperties>
</file>