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4EDA" w14:textId="33FC1493" w:rsidR="00942649" w:rsidRPr="00D140BF" w:rsidRDefault="00D140BF" w:rsidP="00D140B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D140BF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PLASTYKA, TECHNIKA</w:t>
      </w:r>
    </w:p>
    <w:p w14:paraId="66470F4B" w14:textId="3833388B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F228FC7" w14:textId="2B186CB0" w:rsidR="00942649" w:rsidRDefault="00D140BF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942649">
        <w:rPr>
          <w:rFonts w:ascii="TimesNewRomanPSMT" w:hAnsi="TimesNewRomanPSMT" w:cs="TimesNewRomanPSMT"/>
          <w:color w:val="000000"/>
          <w:sz w:val="24"/>
          <w:szCs w:val="24"/>
        </w:rPr>
        <w:t>. Uczeń, który opuścił lekcje, ma obowiązek nadrobić braki w wiadomościach,</w:t>
      </w:r>
    </w:p>
    <w:p w14:paraId="7BF2B5D5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zapisach lekcyjnych, pracach domowych i wszelkich innych form jakie</w:t>
      </w:r>
    </w:p>
    <w:p w14:paraId="2936A5D7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podlegały ocenie podczas jego nieobecności, co należy przedstawić</w:t>
      </w:r>
    </w:p>
    <w:p w14:paraId="3084ED84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nauczycielowi. Należy również dowiedzieć się od innych uczniów, co należy</w:t>
      </w:r>
    </w:p>
    <w:p w14:paraId="7698B492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przynieść na następną lekcję.</w:t>
      </w:r>
    </w:p>
    <w:p w14:paraId="5B543A27" w14:textId="3AFA59C9" w:rsidR="00942649" w:rsidRDefault="00D140BF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942649">
        <w:rPr>
          <w:rFonts w:ascii="TimesNewRomanPSMT" w:hAnsi="TimesNewRomanPSMT" w:cs="TimesNewRomanPSMT"/>
          <w:color w:val="000000"/>
          <w:sz w:val="24"/>
          <w:szCs w:val="24"/>
        </w:rPr>
        <w:t>. Uczeń ma prawo do dwukrotnego w ciągu semestru zgłoszenia</w:t>
      </w:r>
    </w:p>
    <w:p w14:paraId="4947C069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nieprzygotowania do lekcji (brak pracy domowej, brak pomocy potrzebnych do</w:t>
      </w:r>
    </w:p>
    <w:p w14:paraId="60AD589B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lekcji). Uczeń zgłasza nieprzygotowanie przed rozpoczęciem lekcji (zanim</w:t>
      </w:r>
    </w:p>
    <w:p w14:paraId="752D11B0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nauczyciel rozpocznie zajęcia).</w:t>
      </w:r>
      <w:bookmarkStart w:id="0" w:name="_GoBack"/>
      <w:bookmarkEnd w:id="0"/>
    </w:p>
    <w:p w14:paraId="5D0C95E8" w14:textId="657F8FD7" w:rsidR="00942649" w:rsidRDefault="00D140BF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942649">
        <w:rPr>
          <w:rFonts w:ascii="TimesNewRomanPSMT" w:hAnsi="TimesNewRomanPSMT" w:cs="TimesNewRomanPSMT"/>
          <w:color w:val="000000"/>
          <w:sz w:val="24"/>
          <w:szCs w:val="24"/>
        </w:rPr>
        <w:t>. Po wykorzystaniu limitu określonego w punkcie 3. uczeń otrzymuje za każde</w:t>
      </w:r>
    </w:p>
    <w:p w14:paraId="46DFC09E" w14:textId="556A58CD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nieprzygotowanie ocenę niedostateczną. Ta ocena nie podlega poprawie.</w:t>
      </w:r>
    </w:p>
    <w:p w14:paraId="10ED575A" w14:textId="3C2F0E4C" w:rsidR="00942649" w:rsidRDefault="00D140BF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942649">
        <w:rPr>
          <w:rFonts w:ascii="TimesNewRomanPSMT" w:hAnsi="TimesNewRomanPSMT" w:cs="TimesNewRomanPSMT"/>
          <w:color w:val="000000"/>
          <w:sz w:val="24"/>
          <w:szCs w:val="24"/>
        </w:rPr>
        <w:t>. Aktywność ucznia nagradzana jest plusami. Za 6 plusów uczeń otrzymuje ocenę</w:t>
      </w:r>
    </w:p>
    <w:p w14:paraId="7C3CC506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celującą. Przez aktywność rozumiemy: duże zaangażowanie w pracy na lekcji,</w:t>
      </w:r>
    </w:p>
    <w:p w14:paraId="425F7343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rozwiązywanie zadań dodatkowych, aktywną pracę w grupach, pomoc innym</w:t>
      </w:r>
    </w:p>
    <w:p w14:paraId="62D5A362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etc.</w:t>
      </w:r>
    </w:p>
    <w:p w14:paraId="38E9E2D5" w14:textId="7E1C7F1B" w:rsidR="00942649" w:rsidRDefault="00D140BF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="00942649">
        <w:rPr>
          <w:rFonts w:ascii="TimesNewRomanPSMT" w:hAnsi="TimesNewRomanPSMT" w:cs="TimesNewRomanPSMT"/>
          <w:color w:val="000000"/>
          <w:sz w:val="24"/>
          <w:szCs w:val="24"/>
        </w:rPr>
        <w:t>. Każdy uczeń ma prawo w ciągu całego roku szkolnego do wykonywania prac</w:t>
      </w:r>
    </w:p>
    <w:p w14:paraId="7FAFE55C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dodatkowych z zakresu materiału danej klasy – temat podaje nauczyciel .</w:t>
      </w:r>
    </w:p>
    <w:p w14:paraId="19FEEE6A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Oceniane są: samodzielność, zaangażowanie, merytoryka pracy i znajomość</w:t>
      </w:r>
    </w:p>
    <w:p w14:paraId="640D12E0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przez ucznia tematu. Maksymalna liczba prac w ciągu całego roku szkolnego to</w:t>
      </w:r>
    </w:p>
    <w:p w14:paraId="649A0852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 sztuk (po jednej na miesiąc).</w:t>
      </w:r>
    </w:p>
    <w:p w14:paraId="043E0FAE" w14:textId="48B04640" w:rsidR="00942649" w:rsidRDefault="00D140BF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942649">
        <w:rPr>
          <w:rFonts w:ascii="TimesNewRomanPSMT" w:hAnsi="TimesNewRomanPSMT" w:cs="TimesNewRomanPSMT"/>
          <w:color w:val="000000"/>
          <w:sz w:val="24"/>
          <w:szCs w:val="24"/>
        </w:rPr>
        <w:t>. Uczeń ma maksymalnie dwa tygodnie na oddanie pracy zadanej przez</w:t>
      </w:r>
    </w:p>
    <w:p w14:paraId="5BEC2A2D" w14:textId="6BDDA0F0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nauczyciela. Po tym terminie nauczyciel wpisuje “0”, które w następnym tygodniu</w:t>
      </w:r>
    </w:p>
    <w:p w14:paraId="0E1AE162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zmienia się na ocenę niedostateczną.</w:t>
      </w:r>
    </w:p>
    <w:p w14:paraId="384528B2" w14:textId="2A18DC45" w:rsidR="00942649" w:rsidRDefault="00D140BF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942649">
        <w:rPr>
          <w:rFonts w:ascii="TimesNewRomanPSMT" w:hAnsi="TimesNewRomanPSMT" w:cs="TimesNewRomanPSMT"/>
          <w:color w:val="000000"/>
          <w:sz w:val="24"/>
          <w:szCs w:val="24"/>
        </w:rPr>
        <w:t xml:space="preserve">. Zadania domowe i dodatkowe </w:t>
      </w:r>
      <w:r>
        <w:rPr>
          <w:rFonts w:ascii="TimesNewRomanPSMT" w:hAnsi="TimesNewRomanPSMT" w:cs="TimesNewRomanPSMT"/>
          <w:color w:val="000000"/>
          <w:sz w:val="24"/>
          <w:szCs w:val="24"/>
        </w:rPr>
        <w:t>uczeń wykonuje samodzielnie.</w:t>
      </w:r>
      <w:r w:rsidR="00942649">
        <w:rPr>
          <w:rFonts w:ascii="TimesNewRomanPSMT" w:hAnsi="TimesNewRomanPSMT" w:cs="TimesNewRomanPSMT"/>
          <w:color w:val="000000"/>
          <w:sz w:val="24"/>
          <w:szCs w:val="24"/>
        </w:rPr>
        <w:t xml:space="preserve"> W przypadku</w:t>
      </w:r>
    </w:p>
    <w:p w14:paraId="50370210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podejrzenia, że praca domowa nie została wykonana samodzielnie, nauczyciel ma</w:t>
      </w:r>
    </w:p>
    <w:p w14:paraId="69571200" w14:textId="6EA420AA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prawo prosić ucznia, by wykonał ją powtórnie na lekcji. </w:t>
      </w:r>
    </w:p>
    <w:p w14:paraId="29860C66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28CA934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FORMY AKTYWNOŚCI PODLEGAJĄCE OCENIANIU: </w:t>
      </w:r>
      <w:r>
        <w:rPr>
          <w:rFonts w:ascii="TimesNewRomanPSMT" w:hAnsi="TimesNewRomanPSMT" w:cs="TimesNewRomanPSMT"/>
          <w:color w:val="000000"/>
          <w:sz w:val="24"/>
          <w:szCs w:val="24"/>
        </w:rPr>
        <w:t>wypowiedzi ustne,</w:t>
      </w:r>
    </w:p>
    <w:p w14:paraId="29440BC1" w14:textId="16967B9A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praca na lekcji udział w konkursach, prace projektowe, zadania dodatkowe</w:t>
      </w:r>
    </w:p>
    <w:p w14:paraId="26106E8E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283B91D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WYSTAWIANIE OCEN KLASYFIKACYJNYCH: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Przy wystawianiu ocen</w:t>
      </w:r>
    </w:p>
    <w:p w14:paraId="02616AC0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klasyfikacyjnych nauczyciel bierze pod uwagę:</w:t>
      </w:r>
    </w:p>
    <w:p w14:paraId="6E48F9BA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eastAsia="ArialMT" w:hAnsi="TimesNewRomanPS-BoldMT" w:cs="ArialMT" w:hint="eastAsia"/>
          <w:color w:val="000000"/>
          <w:sz w:val="24"/>
          <w:szCs w:val="24"/>
        </w:rPr>
        <w:lastRenderedPageBreak/>
        <w:t>●</w:t>
      </w:r>
      <w:r>
        <w:rPr>
          <w:rFonts w:ascii="ArialMT" w:eastAsia="ArialMT" w:hAnsi="TimesNewRomanPS-BoldMT" w:cs="Aria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średnią ocen za pracę na lekcji i za prace projektowe</w:t>
      </w:r>
    </w:p>
    <w:p w14:paraId="00A13456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eastAsia="ArialMT" w:hAnsi="TimesNewRomanPS-BoldMT" w:cs="ArialMT" w:hint="eastAsia"/>
          <w:color w:val="00000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postępy ucznia i wkład pracy</w:t>
      </w:r>
    </w:p>
    <w:p w14:paraId="436170AD" w14:textId="77777777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eastAsia="ArialMT" w:hAnsi="TimesNewRomanPS-BoldMT" w:cs="ArialMT" w:hint="eastAsia"/>
          <w:color w:val="00000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wykonanie zadań dodatkowych i udział w konkursach</w:t>
      </w:r>
    </w:p>
    <w:p w14:paraId="1BE1D527" w14:textId="41BB066B" w:rsidR="00942649" w:rsidRDefault="00942649" w:rsidP="00D14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C715441" w14:textId="2E8A8674" w:rsidR="00576847" w:rsidRDefault="00576847" w:rsidP="00D140BF">
      <w:pPr>
        <w:spacing w:after="0" w:line="360" w:lineRule="auto"/>
      </w:pPr>
    </w:p>
    <w:sectPr w:rsidR="0057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49"/>
    <w:rsid w:val="00276419"/>
    <w:rsid w:val="00576847"/>
    <w:rsid w:val="00942649"/>
    <w:rsid w:val="00D1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21E9"/>
  <w15:chartTrackingRefBased/>
  <w15:docId w15:val="{FA8609F1-9CBA-4B35-8431-D278371E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Niedbała</dc:creator>
  <cp:keywords/>
  <dc:description/>
  <cp:lastModifiedBy>acer</cp:lastModifiedBy>
  <cp:revision>3</cp:revision>
  <dcterms:created xsi:type="dcterms:W3CDTF">2020-09-02T20:02:00Z</dcterms:created>
  <dcterms:modified xsi:type="dcterms:W3CDTF">2020-09-27T18:48:00Z</dcterms:modified>
</cp:coreProperties>
</file>