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menu 9-13.03.2020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PONIEDZIAŁEK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Obiad: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krupnik z pęczakiem (1,9)* spaghetti z sosem bolońskim (1,3,7)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*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WTOREK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Obiad: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zupa koperkowa (7,9), kotlet drobiowy, ziemniaki, mizeria (1,3,7).*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ŚRODA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Obiad: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zupa brokułowa (7,9)*, pierogi  z serem i jogurtem naturalnym (1,3,7)*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CZWARTEK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Obiad: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rosół z makaronem (1,9)*, gołąbki meksykańskie z sosem pomidorowym, ziemniaki, surówka z kapusty pekińskiej  (1,3,7)*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PIĄTEK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Obiad: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zupa ogórkowa (7,9)*, kotlety z dorsza w panierce, ziemniaki, brokuły i marchewka (1,3,4)*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Alergeny wyst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puj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ce w posi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kach: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1. Zbo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a zawieraj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ce gluten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2. Skorupiaki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3. Jaja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4. Ryby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5. Orzeszki ziemne (arachidowe)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6. Soja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7. Mleko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8. Orzechy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9. Seler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10. Gorczyca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11. Nasiona sezamu i produkty pochodne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12. Dwutlenek siarki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13.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ubin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14. Mi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czaki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  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* Zgodnie z informacjami od producentów 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yte produkty gotowe (np. kakao, herbata, koncentrat pomidorowy, produkty z mi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sa itp.) mog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zawiera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ladowe ilo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ci alergen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w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: glutenu, mleka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łą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cznie z laktoz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, jaj, soi, orzech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w, selera i gorczycy.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